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02" w:rsidRPr="007D1B8D" w:rsidRDefault="005068EB">
      <w:pPr>
        <w:rPr>
          <w:rFonts w:ascii="Avenir Next Medium" w:hAnsi="Avenir Next Medium" w:cs="Avenir Next Medium"/>
          <w:color w:val="262626"/>
        </w:rPr>
      </w:pPr>
      <w:r w:rsidRPr="007D1B8D">
        <w:rPr>
          <w:rFonts w:ascii="Avenir Next Medium" w:hAnsi="Avenir Next Medium" w:cs="Avenir Next Medium"/>
          <w:color w:val="262626"/>
        </w:rPr>
        <w:t xml:space="preserve">LISTE – </w:t>
      </w:r>
      <w:r w:rsidR="007D1B8D" w:rsidRPr="007D1B8D">
        <w:rPr>
          <w:rFonts w:ascii="Avenir Next Medium" w:hAnsi="Avenir Next Medium" w:cs="Avenir Next Medium"/>
          <w:color w:val="262626"/>
        </w:rPr>
        <w:t xml:space="preserve">ESSEN </w:t>
      </w:r>
      <w:r w:rsidR="00DB5132">
        <w:rPr>
          <w:rFonts w:ascii="Avenir Next Medium" w:hAnsi="Avenir Next Medium" w:cs="Avenir Next Medium"/>
          <w:color w:val="262626"/>
        </w:rPr>
        <w:t>&amp;</w:t>
      </w:r>
      <w:r w:rsidR="007D1B8D" w:rsidRPr="007D1B8D">
        <w:rPr>
          <w:rFonts w:ascii="Avenir Next Medium" w:hAnsi="Avenir Next Medium" w:cs="Avenir Next Medium"/>
          <w:color w:val="262626"/>
        </w:rPr>
        <w:t xml:space="preserve"> TRINKEN IM </w:t>
      </w:r>
      <w:r w:rsidR="007D1B8D">
        <w:rPr>
          <w:rFonts w:ascii="Avenir Next Medium" w:hAnsi="Avenir Next Medium" w:cs="Avenir Next Medium"/>
          <w:color w:val="262626"/>
        </w:rPr>
        <w:t>STADTZENTRUM MADRID</w:t>
      </w:r>
    </w:p>
    <w:p w:rsidR="001B10AD" w:rsidRPr="007D1B8D" w:rsidRDefault="001B10AD">
      <w:pPr>
        <w:rPr>
          <w:rFonts w:ascii="Avenir Next Medium" w:hAnsi="Avenir Next Medium" w:cs="Avenir Next Medium"/>
          <w:color w:val="262626"/>
          <w:sz w:val="16"/>
          <w:szCs w:val="16"/>
        </w:rPr>
      </w:pPr>
    </w:p>
    <w:p w:rsidR="00B66002" w:rsidRPr="007D1B8D" w:rsidRDefault="00B66002">
      <w:pPr>
        <w:rPr>
          <w:rFonts w:ascii="Avenir Next Medium" w:hAnsi="Avenir Next Medium" w:cs="Avenir Next Medium"/>
          <w:color w:val="262626"/>
        </w:rPr>
      </w:pPr>
    </w:p>
    <w:tbl>
      <w:tblPr>
        <w:tblStyle w:val="Tabellenraster"/>
        <w:tblW w:w="10207" w:type="dxa"/>
        <w:tblInd w:w="-289" w:type="dxa"/>
        <w:tblLook w:val="04A0" w:firstRow="1" w:lastRow="0" w:firstColumn="1" w:lastColumn="0" w:noHBand="0" w:noVBand="1"/>
      </w:tblPr>
      <w:tblGrid>
        <w:gridCol w:w="4112"/>
        <w:gridCol w:w="6095"/>
      </w:tblGrid>
      <w:tr w:rsidR="005068EB" w:rsidTr="00EA77B7">
        <w:tc>
          <w:tcPr>
            <w:tcW w:w="4112" w:type="dxa"/>
          </w:tcPr>
          <w:p w:rsidR="005068EB" w:rsidRPr="004B4252" w:rsidRDefault="002A302E" w:rsidP="00B63E6B">
            <w:pPr>
              <w:tabs>
                <w:tab w:val="left" w:pos="2658"/>
              </w:tabs>
              <w:rPr>
                <w:rFonts w:ascii="Avenir Next" w:hAnsi="Avenir Next" w:cs="Avenir Next"/>
                <w:b/>
                <w:bCs/>
                <w:color w:val="000000"/>
                <w:sz w:val="20"/>
                <w:szCs w:val="20"/>
              </w:rPr>
            </w:pPr>
            <w:r>
              <w:rPr>
                <w:rFonts w:ascii="Avenir Next" w:hAnsi="Avenir Next" w:cs="Avenir Next"/>
                <w:b/>
                <w:bCs/>
                <w:color w:val="000000"/>
                <w:sz w:val="20"/>
                <w:szCs w:val="20"/>
              </w:rPr>
              <w:t>Restaurants</w:t>
            </w:r>
          </w:p>
        </w:tc>
        <w:tc>
          <w:tcPr>
            <w:tcW w:w="6095" w:type="dxa"/>
          </w:tcPr>
          <w:p w:rsidR="005068EB" w:rsidRPr="004B4252" w:rsidRDefault="005068EB">
            <w:pPr>
              <w:rPr>
                <w:rFonts w:ascii="Avenir Next" w:hAnsi="Avenir Next"/>
                <w:b/>
                <w:bCs/>
                <w:sz w:val="20"/>
                <w:szCs w:val="20"/>
              </w:rPr>
            </w:pPr>
            <w:r w:rsidRPr="004B4252">
              <w:rPr>
                <w:rFonts w:ascii="Avenir Next" w:hAnsi="Avenir Next"/>
                <w:b/>
                <w:bCs/>
                <w:sz w:val="20"/>
                <w:szCs w:val="20"/>
              </w:rPr>
              <w:t>Anmerkung</w:t>
            </w:r>
            <w:r w:rsidR="003D3CA9">
              <w:rPr>
                <w:rFonts w:ascii="Avenir Next" w:hAnsi="Avenir Next"/>
                <w:b/>
                <w:bCs/>
                <w:sz w:val="20"/>
                <w:szCs w:val="20"/>
              </w:rPr>
              <w:t>en</w:t>
            </w:r>
          </w:p>
        </w:tc>
      </w:tr>
      <w:tr w:rsidR="005068EB" w:rsidTr="00C90657">
        <w:trPr>
          <w:trHeight w:val="2368"/>
        </w:trPr>
        <w:tc>
          <w:tcPr>
            <w:tcW w:w="4112" w:type="dxa"/>
          </w:tcPr>
          <w:p w:rsidR="005068EB" w:rsidRDefault="00DB5132" w:rsidP="00B63E6B">
            <w:pPr>
              <w:tabs>
                <w:tab w:val="left" w:pos="2658"/>
              </w:tabs>
            </w:pPr>
            <w:proofErr w:type="spellStart"/>
            <w:r>
              <w:rPr>
                <w:rFonts w:ascii="Avenir Next" w:hAnsi="Avenir Next" w:cs="Avenir Next"/>
                <w:color w:val="000000"/>
                <w:sz w:val="20"/>
                <w:szCs w:val="20"/>
              </w:rPr>
              <w:t>Inc</w:t>
            </w:r>
            <w:r w:rsidR="002B659C">
              <w:rPr>
                <w:rFonts w:ascii="Avenir Next" w:hAnsi="Avenir Next" w:cs="Avenir Next"/>
                <w:color w:val="000000"/>
                <w:sz w:val="20"/>
                <w:szCs w:val="20"/>
              </w:rPr>
              <w:t>l</w:t>
            </w:r>
            <w:r>
              <w:rPr>
                <w:rFonts w:ascii="Avenir Next" w:hAnsi="Avenir Next" w:cs="Avenir Next"/>
                <w:color w:val="000000"/>
                <w:sz w:val="20"/>
                <w:szCs w:val="20"/>
              </w:rPr>
              <w:t>an</w:t>
            </w:r>
            <w:proofErr w:type="spellEnd"/>
            <w:r>
              <w:rPr>
                <w:rFonts w:ascii="Avenir Next" w:hAnsi="Avenir Next" w:cs="Avenir Next"/>
                <w:color w:val="000000"/>
                <w:sz w:val="20"/>
                <w:szCs w:val="20"/>
              </w:rPr>
              <w:t xml:space="preserve"> </w:t>
            </w:r>
            <w:proofErr w:type="gramStart"/>
            <w:r>
              <w:rPr>
                <w:rFonts w:ascii="Avenir Next" w:hAnsi="Avenir Next" w:cs="Avenir Next"/>
                <w:color w:val="000000"/>
                <w:sz w:val="20"/>
                <w:szCs w:val="20"/>
              </w:rPr>
              <w:t>Brutal</w:t>
            </w:r>
            <w:proofErr w:type="gramEnd"/>
            <w:r>
              <w:rPr>
                <w:rFonts w:ascii="Avenir Next" w:hAnsi="Avenir Next" w:cs="Avenir Next"/>
                <w:color w:val="000000"/>
                <w:sz w:val="20"/>
                <w:szCs w:val="20"/>
              </w:rPr>
              <w:t xml:space="preserve"> Bar</w:t>
            </w:r>
          </w:p>
        </w:tc>
        <w:tc>
          <w:tcPr>
            <w:tcW w:w="6095" w:type="dxa"/>
          </w:tcPr>
          <w:p w:rsidR="00DB5132" w:rsidRDefault="00DB5132" w:rsidP="00DB5132">
            <w:pPr>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Álvarez </w:t>
            </w:r>
            <w:proofErr w:type="spellStart"/>
            <w:r>
              <w:rPr>
                <w:rFonts w:ascii="Avenir Next" w:hAnsi="Avenir Next" w:cs="Avenir Next"/>
                <w:i/>
                <w:iCs/>
                <w:color w:val="000000"/>
                <w:sz w:val="20"/>
                <w:szCs w:val="20"/>
              </w:rPr>
              <w:t>Gato</w:t>
            </w:r>
            <w:proofErr w:type="spellEnd"/>
            <w:r>
              <w:rPr>
                <w:rFonts w:ascii="Avenir Next" w:hAnsi="Avenir Next" w:cs="Avenir Next"/>
                <w:i/>
                <w:iCs/>
                <w:color w:val="000000"/>
                <w:sz w:val="20"/>
                <w:szCs w:val="20"/>
              </w:rPr>
              <w:t xml:space="preserve"> 4 - Nähe Sol  </w:t>
            </w:r>
          </w:p>
          <w:p w:rsidR="005068EB" w:rsidRDefault="00DB5132" w:rsidP="00DB5132">
            <w:pPr>
              <w:jc w:val="both"/>
            </w:pPr>
            <w:r>
              <w:rPr>
                <w:rFonts w:ascii="Avenir Next" w:hAnsi="Avenir Next" w:cs="Avenir Next"/>
                <w:i/>
                <w:iCs/>
                <w:color w:val="000000"/>
                <w:sz w:val="20"/>
                <w:szCs w:val="20"/>
              </w:rPr>
              <w:t xml:space="preserve">                                                                                                                                                       Die </w:t>
            </w:r>
            <w:proofErr w:type="spellStart"/>
            <w:r>
              <w:rPr>
                <w:rFonts w:ascii="Avenir Next" w:hAnsi="Avenir Next" w:cs="Avenir Next"/>
                <w:i/>
                <w:iCs/>
                <w:color w:val="000000"/>
                <w:sz w:val="20"/>
                <w:szCs w:val="20"/>
              </w:rPr>
              <w:t>Inc</w:t>
            </w:r>
            <w:r w:rsidR="00B52829">
              <w:rPr>
                <w:rFonts w:ascii="Avenir Next" w:hAnsi="Avenir Next" w:cs="Avenir Next"/>
                <w:i/>
                <w:iCs/>
                <w:color w:val="000000"/>
                <w:sz w:val="20"/>
                <w:szCs w:val="20"/>
              </w:rPr>
              <w:t>l</w:t>
            </w:r>
            <w:r>
              <w:rPr>
                <w:rFonts w:ascii="Avenir Next" w:hAnsi="Avenir Next" w:cs="Avenir Next"/>
                <w:i/>
                <w:iCs/>
                <w:color w:val="000000"/>
                <w:sz w:val="20"/>
                <w:szCs w:val="20"/>
              </w:rPr>
              <w:t>an</w:t>
            </w:r>
            <w:proofErr w:type="spellEnd"/>
            <w:r>
              <w:rPr>
                <w:rFonts w:ascii="Avenir Next" w:hAnsi="Avenir Next" w:cs="Avenir Next"/>
                <w:i/>
                <w:iCs/>
                <w:color w:val="000000"/>
                <w:sz w:val="20"/>
                <w:szCs w:val="20"/>
              </w:rPr>
              <w:t xml:space="preserve"> Brutal Bar eignet sich für einen besonderen Abend. Es ist ein tolles Restaurant mit einer ausgefallenen Speisekarte. Es gibt keine typischen Tapas, sondern ausgewählte spanische Spezialitäten</w:t>
            </w:r>
            <w:r w:rsidR="00B52829">
              <w:rPr>
                <w:rFonts w:ascii="Avenir Next" w:hAnsi="Avenir Next" w:cs="Avenir Next"/>
                <w:i/>
                <w:iCs/>
                <w:color w:val="000000"/>
                <w:sz w:val="20"/>
                <w:szCs w:val="20"/>
              </w:rPr>
              <w:t>, die in kleinen Portionen se</w:t>
            </w:r>
            <w:r w:rsidR="00116669">
              <w:rPr>
                <w:rFonts w:ascii="Avenir Next" w:hAnsi="Avenir Next" w:cs="Avenir Next"/>
                <w:i/>
                <w:iCs/>
                <w:color w:val="000000"/>
                <w:sz w:val="20"/>
                <w:szCs w:val="20"/>
              </w:rPr>
              <w:t>r</w:t>
            </w:r>
            <w:r w:rsidR="00B52829">
              <w:rPr>
                <w:rFonts w:ascii="Avenir Next" w:hAnsi="Avenir Next" w:cs="Avenir Next"/>
                <w:i/>
                <w:iCs/>
                <w:color w:val="000000"/>
                <w:sz w:val="20"/>
                <w:szCs w:val="20"/>
              </w:rPr>
              <w:t>viert werden</w:t>
            </w:r>
            <w:r>
              <w:rPr>
                <w:rFonts w:ascii="Avenir Next" w:hAnsi="Avenir Next" w:cs="Avenir Next"/>
                <w:i/>
                <w:iCs/>
                <w:color w:val="000000"/>
                <w:sz w:val="20"/>
                <w:szCs w:val="20"/>
              </w:rPr>
              <w:t>. Das Personal ist sehr freundlich und zuvorkommend. Es empfiehlt sich, einen Tisch zu reservieren, da das Restaurant nicht sehr groß ist.</w:t>
            </w:r>
          </w:p>
        </w:tc>
      </w:tr>
      <w:tr w:rsidR="005068EB" w:rsidTr="00C90657">
        <w:trPr>
          <w:trHeight w:val="2415"/>
        </w:trPr>
        <w:tc>
          <w:tcPr>
            <w:tcW w:w="4112" w:type="dxa"/>
          </w:tcPr>
          <w:p w:rsidR="005068EB" w:rsidRDefault="00DB5132">
            <w:proofErr w:type="spellStart"/>
            <w:r>
              <w:rPr>
                <w:rFonts w:ascii="Avenir Next" w:hAnsi="Avenir Next" w:cs="Avenir Next"/>
                <w:color w:val="000000"/>
                <w:sz w:val="20"/>
                <w:szCs w:val="20"/>
              </w:rPr>
              <w:t>Sahuaro</w:t>
            </w:r>
            <w:proofErr w:type="spellEnd"/>
          </w:p>
        </w:tc>
        <w:tc>
          <w:tcPr>
            <w:tcW w:w="6095" w:type="dxa"/>
          </w:tcPr>
          <w:p w:rsidR="00DB5132" w:rsidRDefault="00DB5132" w:rsidP="00FD3403">
            <w:pPr>
              <w:jc w:val="both"/>
              <w:rPr>
                <w:rFonts w:ascii="Avenir Next" w:hAnsi="Avenir Next" w:cs="Avenir Next"/>
                <w:i/>
                <w:iCs/>
                <w:color w:val="1A1A1A"/>
                <w:sz w:val="20"/>
                <w:szCs w:val="20"/>
              </w:rPr>
            </w:pPr>
            <w:r>
              <w:rPr>
                <w:rFonts w:ascii="Avenir Next" w:hAnsi="Avenir Next" w:cs="Avenir Next"/>
                <w:i/>
                <w:iCs/>
                <w:color w:val="1A1A1A"/>
                <w:sz w:val="20"/>
                <w:szCs w:val="20"/>
              </w:rPr>
              <w:t xml:space="preserve">Plaza de </w:t>
            </w:r>
            <w:proofErr w:type="spellStart"/>
            <w:r>
              <w:rPr>
                <w:rFonts w:ascii="Avenir Next" w:hAnsi="Avenir Next" w:cs="Avenir Next"/>
                <w:i/>
                <w:iCs/>
                <w:color w:val="1A1A1A"/>
                <w:sz w:val="20"/>
                <w:szCs w:val="20"/>
              </w:rPr>
              <w:t>Cascorro</w:t>
            </w:r>
            <w:proofErr w:type="spellEnd"/>
            <w:r>
              <w:rPr>
                <w:rFonts w:ascii="Avenir Next" w:hAnsi="Avenir Next" w:cs="Avenir Next"/>
                <w:i/>
                <w:iCs/>
                <w:color w:val="1A1A1A"/>
                <w:sz w:val="20"/>
                <w:szCs w:val="20"/>
              </w:rPr>
              <w:t xml:space="preserve"> 2 - Nähe Station La Latina                                                                                                                                        </w:t>
            </w:r>
          </w:p>
          <w:p w:rsidR="00DB5132" w:rsidRDefault="00DB5132" w:rsidP="00FD3403">
            <w:pPr>
              <w:jc w:val="both"/>
              <w:rPr>
                <w:rFonts w:ascii="Avenir Next" w:hAnsi="Avenir Next" w:cs="Avenir Next"/>
                <w:i/>
                <w:iCs/>
                <w:color w:val="1A1A1A"/>
                <w:sz w:val="20"/>
                <w:szCs w:val="20"/>
              </w:rPr>
            </w:pPr>
          </w:p>
          <w:p w:rsidR="005068EB" w:rsidRDefault="00DB5132" w:rsidP="00FD3403">
            <w:pPr>
              <w:jc w:val="both"/>
            </w:pPr>
            <w:r>
              <w:rPr>
                <w:rFonts w:ascii="Avenir Next" w:hAnsi="Avenir Next" w:cs="Avenir Next"/>
                <w:i/>
                <w:iCs/>
                <w:color w:val="1A1A1A"/>
                <w:sz w:val="20"/>
                <w:szCs w:val="20"/>
              </w:rPr>
              <w:t xml:space="preserve">Das </w:t>
            </w:r>
            <w:proofErr w:type="spellStart"/>
            <w:r>
              <w:rPr>
                <w:rFonts w:ascii="Avenir Next" w:hAnsi="Avenir Next" w:cs="Avenir Next"/>
                <w:i/>
                <w:iCs/>
                <w:color w:val="1A1A1A"/>
                <w:sz w:val="20"/>
                <w:szCs w:val="20"/>
              </w:rPr>
              <w:t>Sahuaro</w:t>
            </w:r>
            <w:proofErr w:type="spellEnd"/>
            <w:r>
              <w:rPr>
                <w:rFonts w:ascii="Avenir Next" w:hAnsi="Avenir Next" w:cs="Avenir Next"/>
                <w:i/>
                <w:iCs/>
                <w:color w:val="1A1A1A"/>
                <w:sz w:val="20"/>
                <w:szCs w:val="20"/>
              </w:rPr>
              <w:t xml:space="preserve"> ist eine Mischung aus Restaurant und Bar. Ihr könnt hier mexikanisches und lateinamerikanisches Essen genießen. Auf der Speisekarte bekommt ihr eine Auswahl an </w:t>
            </w:r>
            <w:proofErr w:type="spellStart"/>
            <w:r>
              <w:rPr>
                <w:rFonts w:ascii="Avenir Next" w:hAnsi="Avenir Next" w:cs="Avenir Next"/>
                <w:i/>
                <w:iCs/>
                <w:color w:val="1A1A1A"/>
                <w:sz w:val="20"/>
                <w:szCs w:val="20"/>
              </w:rPr>
              <w:t>Tacos</w:t>
            </w:r>
            <w:proofErr w:type="spellEnd"/>
            <w:r>
              <w:rPr>
                <w:rFonts w:ascii="Avenir Next" w:hAnsi="Avenir Next" w:cs="Avenir Next"/>
                <w:i/>
                <w:iCs/>
                <w:color w:val="1A1A1A"/>
                <w:sz w:val="20"/>
                <w:szCs w:val="20"/>
              </w:rPr>
              <w:t xml:space="preserve">, Enchiladas, </w:t>
            </w:r>
            <w:proofErr w:type="spellStart"/>
            <w:r>
              <w:rPr>
                <w:rFonts w:ascii="Avenir Next" w:hAnsi="Avenir Next" w:cs="Avenir Next"/>
                <w:i/>
                <w:iCs/>
                <w:color w:val="1A1A1A"/>
                <w:sz w:val="20"/>
                <w:szCs w:val="20"/>
              </w:rPr>
              <w:t>Quesadillas</w:t>
            </w:r>
            <w:proofErr w:type="spellEnd"/>
            <w:r>
              <w:rPr>
                <w:rFonts w:ascii="Avenir Next" w:hAnsi="Avenir Next" w:cs="Avenir Next"/>
                <w:i/>
                <w:iCs/>
                <w:color w:val="1A1A1A"/>
                <w:sz w:val="20"/>
                <w:szCs w:val="20"/>
              </w:rPr>
              <w:t xml:space="preserve"> und </w:t>
            </w:r>
            <w:proofErr w:type="spellStart"/>
            <w:r>
              <w:rPr>
                <w:rFonts w:ascii="Avenir Next" w:hAnsi="Avenir Next" w:cs="Avenir Next"/>
                <w:i/>
                <w:iCs/>
                <w:color w:val="1A1A1A"/>
                <w:sz w:val="20"/>
                <w:szCs w:val="20"/>
              </w:rPr>
              <w:t>Burritos</w:t>
            </w:r>
            <w:proofErr w:type="spellEnd"/>
            <w:r>
              <w:rPr>
                <w:rFonts w:ascii="Avenir Next" w:hAnsi="Avenir Next" w:cs="Avenir Next"/>
                <w:i/>
                <w:iCs/>
                <w:color w:val="1A1A1A"/>
                <w:sz w:val="20"/>
                <w:szCs w:val="20"/>
              </w:rPr>
              <w:t>. Das Restaurant hat einen überdachten Außenbereich, in dem man ebenfalls essen und gute Cocktails trinken kann.</w:t>
            </w:r>
          </w:p>
        </w:tc>
      </w:tr>
      <w:tr w:rsidR="005068EB" w:rsidTr="00C90657">
        <w:trPr>
          <w:trHeight w:val="2961"/>
        </w:trPr>
        <w:tc>
          <w:tcPr>
            <w:tcW w:w="4112" w:type="dxa"/>
          </w:tcPr>
          <w:p w:rsidR="005068EB" w:rsidRDefault="00DB5132">
            <w:r>
              <w:rPr>
                <w:rFonts w:ascii="Avenir Next" w:hAnsi="Avenir Next" w:cs="Avenir Next"/>
                <w:color w:val="000000"/>
                <w:sz w:val="20"/>
                <w:szCs w:val="20"/>
              </w:rPr>
              <w:t xml:space="preserve">100 </w:t>
            </w:r>
            <w:proofErr w:type="spellStart"/>
            <w:r>
              <w:rPr>
                <w:rFonts w:ascii="Avenir Next" w:hAnsi="Avenir Next" w:cs="Avenir Next"/>
                <w:color w:val="000000"/>
                <w:sz w:val="20"/>
                <w:szCs w:val="20"/>
              </w:rPr>
              <w:t>Montaditos</w:t>
            </w:r>
            <w:proofErr w:type="spellEnd"/>
          </w:p>
        </w:tc>
        <w:tc>
          <w:tcPr>
            <w:tcW w:w="6095" w:type="dxa"/>
          </w:tcPr>
          <w:p w:rsidR="00DB5132" w:rsidRDefault="00DB5132" w:rsidP="00FD3403">
            <w:pPr>
              <w:jc w:val="both"/>
              <w:rPr>
                <w:rFonts w:ascii="Avenir Next" w:hAnsi="Avenir Next" w:cs="Avenir Next"/>
                <w:i/>
                <w:iCs/>
                <w:color w:val="000000"/>
                <w:sz w:val="20"/>
                <w:szCs w:val="20"/>
                <w:lang w:val="en-US"/>
              </w:rPr>
            </w:pPr>
            <w:r w:rsidRPr="00DB5132">
              <w:rPr>
                <w:rFonts w:ascii="Avenir Next" w:hAnsi="Avenir Next" w:cs="Avenir Next"/>
                <w:i/>
                <w:iCs/>
                <w:color w:val="000000"/>
                <w:sz w:val="20"/>
                <w:szCs w:val="20"/>
                <w:lang w:val="en-US"/>
              </w:rPr>
              <w:t xml:space="preserve">Calle de la </w:t>
            </w:r>
            <w:proofErr w:type="spellStart"/>
            <w:r w:rsidRPr="00DB5132">
              <w:rPr>
                <w:rFonts w:ascii="Avenir Next" w:hAnsi="Avenir Next" w:cs="Avenir Next"/>
                <w:i/>
                <w:iCs/>
                <w:color w:val="000000"/>
                <w:sz w:val="20"/>
                <w:szCs w:val="20"/>
                <w:lang w:val="en-US"/>
              </w:rPr>
              <w:t>Montera</w:t>
            </w:r>
            <w:proofErr w:type="spellEnd"/>
            <w:r w:rsidRPr="00DB5132">
              <w:rPr>
                <w:rFonts w:ascii="Avenir Next" w:hAnsi="Avenir Next" w:cs="Avenir Next"/>
                <w:i/>
                <w:iCs/>
                <w:color w:val="000000"/>
                <w:sz w:val="20"/>
                <w:szCs w:val="20"/>
                <w:lang w:val="en-US"/>
              </w:rPr>
              <w:t xml:space="preserve"> 34, Calle Gran </w:t>
            </w:r>
            <w:proofErr w:type="spellStart"/>
            <w:r w:rsidRPr="00DB5132">
              <w:rPr>
                <w:rFonts w:ascii="Avenir Next" w:hAnsi="Avenir Next" w:cs="Avenir Next"/>
                <w:i/>
                <w:iCs/>
                <w:color w:val="000000"/>
                <w:sz w:val="20"/>
                <w:szCs w:val="20"/>
                <w:lang w:val="en-US"/>
              </w:rPr>
              <w:t>Vía</w:t>
            </w:r>
            <w:proofErr w:type="spellEnd"/>
            <w:r w:rsidRPr="00DB5132">
              <w:rPr>
                <w:rFonts w:ascii="Avenir Next" w:hAnsi="Avenir Next" w:cs="Avenir Next"/>
                <w:i/>
                <w:iCs/>
                <w:color w:val="000000"/>
                <w:sz w:val="20"/>
                <w:szCs w:val="20"/>
                <w:lang w:val="en-US"/>
              </w:rPr>
              <w:t xml:space="preserve"> 63, Calle de Príncipe 18, Plaza de Puerta </w:t>
            </w:r>
            <w:proofErr w:type="spellStart"/>
            <w:r w:rsidRPr="00DB5132">
              <w:rPr>
                <w:rFonts w:ascii="Avenir Next" w:hAnsi="Avenir Next" w:cs="Avenir Next"/>
                <w:i/>
                <w:iCs/>
                <w:color w:val="000000"/>
                <w:sz w:val="20"/>
                <w:szCs w:val="20"/>
                <w:lang w:val="en-US"/>
              </w:rPr>
              <w:t>Cerrada</w:t>
            </w:r>
            <w:proofErr w:type="spellEnd"/>
            <w:r w:rsidRPr="00DB5132">
              <w:rPr>
                <w:rFonts w:ascii="Avenir Next" w:hAnsi="Avenir Next" w:cs="Avenir Next"/>
                <w:i/>
                <w:iCs/>
                <w:color w:val="000000"/>
                <w:sz w:val="20"/>
                <w:szCs w:val="20"/>
                <w:lang w:val="en-US"/>
              </w:rPr>
              <w:t xml:space="preserve"> 6, Calle Mayor 22 etc. </w:t>
            </w:r>
          </w:p>
          <w:p w:rsidR="003D4260" w:rsidRDefault="003D4260" w:rsidP="00FD3403">
            <w:pPr>
              <w:jc w:val="both"/>
              <w:rPr>
                <w:rFonts w:ascii="Avenir Next" w:hAnsi="Avenir Next" w:cs="Avenir Next"/>
                <w:i/>
                <w:iCs/>
                <w:color w:val="000000"/>
                <w:sz w:val="20"/>
                <w:szCs w:val="20"/>
              </w:rPr>
            </w:pPr>
          </w:p>
          <w:p w:rsidR="005068EB" w:rsidRPr="003A012D" w:rsidRDefault="00DB5132" w:rsidP="00FD3403">
            <w:pPr>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Das 100 </w:t>
            </w:r>
            <w:proofErr w:type="spellStart"/>
            <w:r>
              <w:rPr>
                <w:rFonts w:ascii="Avenir Next" w:hAnsi="Avenir Next" w:cs="Avenir Next"/>
                <w:i/>
                <w:iCs/>
                <w:color w:val="000000"/>
                <w:sz w:val="20"/>
                <w:szCs w:val="20"/>
              </w:rPr>
              <w:t>Montaditos</w:t>
            </w:r>
            <w:proofErr w:type="spellEnd"/>
            <w:r>
              <w:rPr>
                <w:rFonts w:ascii="Avenir Next" w:hAnsi="Avenir Next" w:cs="Avenir Next"/>
                <w:i/>
                <w:iCs/>
                <w:color w:val="000000"/>
                <w:sz w:val="20"/>
                <w:szCs w:val="20"/>
              </w:rPr>
              <w:t xml:space="preserve"> ist eine spanische Kette und eine Mischung aus Imbiss und Restaurant. „</w:t>
            </w:r>
            <w:proofErr w:type="spellStart"/>
            <w:r>
              <w:rPr>
                <w:rFonts w:ascii="Avenir Next" w:hAnsi="Avenir Next" w:cs="Avenir Next"/>
                <w:i/>
                <w:iCs/>
                <w:color w:val="000000"/>
                <w:sz w:val="20"/>
                <w:szCs w:val="20"/>
              </w:rPr>
              <w:t>Montaditos</w:t>
            </w:r>
            <w:proofErr w:type="spellEnd"/>
            <w:r>
              <w:rPr>
                <w:rFonts w:ascii="Avenir Next" w:hAnsi="Avenir Next" w:cs="Avenir Next"/>
                <w:i/>
                <w:iCs/>
                <w:color w:val="000000"/>
                <w:sz w:val="20"/>
                <w:szCs w:val="20"/>
              </w:rPr>
              <w:t xml:space="preserve">“ bedeutet übersetzt kleines Brötchen. Das Menü besteht aus unzähligen kleinen Brötchen, die unterschiedlich belegt werden. Mittwochs und </w:t>
            </w:r>
            <w:r w:rsidR="003D4260">
              <w:rPr>
                <w:rFonts w:ascii="Avenir Next" w:hAnsi="Avenir Next" w:cs="Avenir Next"/>
                <w:i/>
                <w:iCs/>
                <w:color w:val="000000"/>
                <w:sz w:val="20"/>
                <w:szCs w:val="20"/>
              </w:rPr>
              <w:t>sonntags</w:t>
            </w:r>
            <w:r>
              <w:rPr>
                <w:rFonts w:ascii="Avenir Next" w:hAnsi="Avenir Next" w:cs="Avenir Next"/>
                <w:i/>
                <w:iCs/>
                <w:color w:val="000000"/>
                <w:sz w:val="20"/>
                <w:szCs w:val="20"/>
              </w:rPr>
              <w:t xml:space="preserve"> gibt es die „</w:t>
            </w:r>
            <w:proofErr w:type="spellStart"/>
            <w:r>
              <w:rPr>
                <w:rFonts w:ascii="Avenir Next" w:hAnsi="Avenir Next" w:cs="Avenir Next"/>
                <w:i/>
                <w:iCs/>
                <w:color w:val="000000"/>
                <w:sz w:val="20"/>
                <w:szCs w:val="20"/>
              </w:rPr>
              <w:t>Euromania</w:t>
            </w:r>
            <w:proofErr w:type="spellEnd"/>
            <w:r>
              <w:rPr>
                <w:rFonts w:ascii="Avenir Next" w:hAnsi="Avenir Next" w:cs="Avenir Next"/>
                <w:i/>
                <w:iCs/>
                <w:color w:val="000000"/>
                <w:sz w:val="20"/>
                <w:szCs w:val="20"/>
              </w:rPr>
              <w:t>“, bei der jedes Brötchen nur 1€ kostet. Die Preise für Essen und Trinken sind hier sehr günstig. Einige Läden eignen sich</w:t>
            </w:r>
            <w:r w:rsidR="003A012D">
              <w:rPr>
                <w:rFonts w:ascii="Avenir Next" w:hAnsi="Avenir Next" w:cs="Avenir Next"/>
                <w:i/>
                <w:iCs/>
                <w:color w:val="000000"/>
                <w:sz w:val="20"/>
                <w:szCs w:val="20"/>
              </w:rPr>
              <w:t xml:space="preserve"> </w:t>
            </w:r>
            <w:r>
              <w:rPr>
                <w:rFonts w:ascii="Avenir Next" w:hAnsi="Avenir Next" w:cs="Avenir Next"/>
                <w:i/>
                <w:iCs/>
                <w:color w:val="000000"/>
                <w:sz w:val="20"/>
                <w:szCs w:val="20"/>
              </w:rPr>
              <w:t>auch gut, um sich in einer großen Gruppe zu treffen</w:t>
            </w:r>
            <w:r>
              <w:rPr>
                <w:rFonts w:ascii="Avenir Next" w:hAnsi="Avenir Next" w:cs="Avenir Next"/>
                <w:i/>
                <w:iCs/>
                <w:color w:val="000000"/>
                <w:sz w:val="20"/>
                <w:szCs w:val="20"/>
              </w:rPr>
              <w:t>.</w:t>
            </w:r>
          </w:p>
        </w:tc>
      </w:tr>
      <w:tr w:rsidR="005068EB" w:rsidTr="00C90657">
        <w:trPr>
          <w:trHeight w:val="1826"/>
        </w:trPr>
        <w:tc>
          <w:tcPr>
            <w:tcW w:w="4112" w:type="dxa"/>
          </w:tcPr>
          <w:p w:rsidR="005068EB" w:rsidRDefault="003753D0" w:rsidP="007511DB">
            <w:pPr>
              <w:tabs>
                <w:tab w:val="left" w:pos="3339"/>
              </w:tabs>
            </w:pPr>
            <w:proofErr w:type="spellStart"/>
            <w:r>
              <w:rPr>
                <w:rFonts w:ascii="Avenir Next" w:hAnsi="Avenir Next" w:cs="Avenir Next"/>
                <w:color w:val="000000"/>
                <w:sz w:val="20"/>
                <w:szCs w:val="20"/>
              </w:rPr>
              <w:t>Oven</w:t>
            </w:r>
            <w:proofErr w:type="spellEnd"/>
            <w:r>
              <w:rPr>
                <w:rFonts w:ascii="Avenir Next" w:hAnsi="Avenir Next" w:cs="Avenir Next"/>
                <w:color w:val="000000"/>
                <w:sz w:val="20"/>
                <w:szCs w:val="20"/>
              </w:rPr>
              <w:t xml:space="preserve"> Mozzarella Bar</w:t>
            </w:r>
          </w:p>
        </w:tc>
        <w:tc>
          <w:tcPr>
            <w:tcW w:w="6095" w:type="dxa"/>
          </w:tcPr>
          <w:p w:rsidR="003753D0" w:rsidRDefault="003753D0" w:rsidP="00FD3403">
            <w:pPr>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Fuencarral 74, </w:t>
            </w: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Gran </w:t>
            </w:r>
            <w:proofErr w:type="spellStart"/>
            <w:r>
              <w:rPr>
                <w:rFonts w:ascii="Avenir Next" w:hAnsi="Avenir Next" w:cs="Avenir Next"/>
                <w:i/>
                <w:iCs/>
                <w:color w:val="000000"/>
                <w:sz w:val="20"/>
                <w:szCs w:val="20"/>
              </w:rPr>
              <w:t>Vía</w:t>
            </w:r>
            <w:proofErr w:type="spellEnd"/>
            <w:r>
              <w:rPr>
                <w:rFonts w:ascii="Avenir Next" w:hAnsi="Avenir Next" w:cs="Avenir Next"/>
                <w:i/>
                <w:iCs/>
                <w:color w:val="000000"/>
                <w:sz w:val="20"/>
                <w:szCs w:val="20"/>
              </w:rPr>
              <w:t xml:space="preserve"> 6, </w:t>
            </w: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w:t>
            </w:r>
            <w:proofErr w:type="spellStart"/>
            <w:r>
              <w:rPr>
                <w:rFonts w:ascii="Avenir Next" w:hAnsi="Avenir Next" w:cs="Avenir Next"/>
                <w:i/>
                <w:iCs/>
                <w:color w:val="000000"/>
                <w:sz w:val="20"/>
                <w:szCs w:val="20"/>
              </w:rPr>
              <w:t>Atocha</w:t>
            </w:r>
            <w:proofErr w:type="spellEnd"/>
            <w:r>
              <w:rPr>
                <w:rFonts w:ascii="Avenir Next" w:hAnsi="Avenir Next" w:cs="Avenir Next"/>
                <w:i/>
                <w:iCs/>
                <w:color w:val="000000"/>
                <w:sz w:val="20"/>
                <w:szCs w:val="20"/>
              </w:rPr>
              <w:t xml:space="preserve"> 114</w:t>
            </w:r>
          </w:p>
          <w:p w:rsidR="003753D0" w:rsidRDefault="003753D0" w:rsidP="00FD3403">
            <w:pPr>
              <w:jc w:val="both"/>
              <w:rPr>
                <w:rFonts w:ascii="Avenir Next" w:hAnsi="Avenir Next" w:cs="Avenir Next"/>
                <w:i/>
                <w:iCs/>
                <w:color w:val="000000"/>
                <w:sz w:val="20"/>
                <w:szCs w:val="20"/>
              </w:rPr>
            </w:pPr>
          </w:p>
          <w:p w:rsidR="00A61AB8" w:rsidRDefault="003753D0" w:rsidP="00FD3403">
            <w:pPr>
              <w:jc w:val="both"/>
            </w:pPr>
            <w:r>
              <w:rPr>
                <w:rFonts w:ascii="Avenir Next" w:hAnsi="Avenir Next" w:cs="Avenir Next"/>
                <w:i/>
                <w:iCs/>
                <w:color w:val="000000"/>
                <w:sz w:val="20"/>
                <w:szCs w:val="20"/>
              </w:rPr>
              <w:t xml:space="preserve">Die </w:t>
            </w:r>
            <w:proofErr w:type="spellStart"/>
            <w:r>
              <w:rPr>
                <w:rFonts w:ascii="Avenir Next" w:hAnsi="Avenir Next" w:cs="Avenir Next"/>
                <w:i/>
                <w:iCs/>
                <w:color w:val="000000"/>
                <w:sz w:val="20"/>
                <w:szCs w:val="20"/>
              </w:rPr>
              <w:t>Oven</w:t>
            </w:r>
            <w:proofErr w:type="spellEnd"/>
            <w:r>
              <w:rPr>
                <w:rFonts w:ascii="Avenir Next" w:hAnsi="Avenir Next" w:cs="Avenir Next"/>
                <w:i/>
                <w:iCs/>
                <w:color w:val="000000"/>
                <w:sz w:val="20"/>
                <w:szCs w:val="20"/>
              </w:rPr>
              <w:t xml:space="preserve"> Mozzarella Bar gibt es mehrmals in Madrid. Hier könnt ihr italienisches Essen genießen, im</w:t>
            </w:r>
            <w:r w:rsidR="00F161B1">
              <w:rPr>
                <w:rFonts w:ascii="Avenir Next" w:hAnsi="Avenir Next" w:cs="Avenir Next"/>
                <w:i/>
                <w:iCs/>
                <w:color w:val="000000"/>
                <w:sz w:val="20"/>
                <w:szCs w:val="20"/>
              </w:rPr>
              <w:t xml:space="preserve"> G</w:t>
            </w:r>
            <w:r>
              <w:rPr>
                <w:rFonts w:ascii="Avenir Next" w:hAnsi="Avenir Next" w:cs="Avenir Next"/>
                <w:i/>
                <w:iCs/>
                <w:color w:val="000000"/>
                <w:sz w:val="20"/>
                <w:szCs w:val="20"/>
              </w:rPr>
              <w:t xml:space="preserve">enauen Pizza, Pasta und Risotto. Zusätzlich gibt es einige saisonale Gerichte, die sehr empfehlenswert sind. Die Restaurants sind sehr schön eingerichtet. </w:t>
            </w:r>
          </w:p>
        </w:tc>
      </w:tr>
      <w:tr w:rsidR="005068EB" w:rsidTr="005E5F40">
        <w:trPr>
          <w:trHeight w:val="2122"/>
        </w:trPr>
        <w:tc>
          <w:tcPr>
            <w:tcW w:w="4112" w:type="dxa"/>
          </w:tcPr>
          <w:p w:rsidR="005068EB" w:rsidRDefault="003753D0">
            <w:r>
              <w:rPr>
                <w:rFonts w:ascii="Avenir Next" w:hAnsi="Avenir Next" w:cs="Avenir Next"/>
                <w:color w:val="000000"/>
                <w:sz w:val="20"/>
                <w:szCs w:val="20"/>
              </w:rPr>
              <w:t>Miss Sushi</w:t>
            </w:r>
          </w:p>
        </w:tc>
        <w:tc>
          <w:tcPr>
            <w:tcW w:w="6095" w:type="dxa"/>
          </w:tcPr>
          <w:p w:rsidR="00DD4BE8" w:rsidRDefault="003753D0" w:rsidP="00FD3403">
            <w:pPr>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del Prado 2, </w:t>
            </w: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w:t>
            </w:r>
            <w:proofErr w:type="spellStart"/>
            <w:r>
              <w:rPr>
                <w:rFonts w:ascii="Avenir Next" w:hAnsi="Avenir Next" w:cs="Avenir Next"/>
                <w:i/>
                <w:iCs/>
                <w:color w:val="000000"/>
                <w:sz w:val="20"/>
                <w:szCs w:val="20"/>
              </w:rPr>
              <w:t>Hortaleza</w:t>
            </w:r>
            <w:proofErr w:type="spellEnd"/>
            <w:r>
              <w:rPr>
                <w:rFonts w:ascii="Avenir Next" w:hAnsi="Avenir Next" w:cs="Avenir Next"/>
                <w:i/>
                <w:iCs/>
                <w:color w:val="000000"/>
                <w:sz w:val="20"/>
                <w:szCs w:val="20"/>
              </w:rPr>
              <w:t xml:space="preserve"> 108, Avenida de Brasil 16</w:t>
            </w:r>
          </w:p>
          <w:p w:rsidR="00DD4BE8" w:rsidRDefault="00DD4BE8" w:rsidP="00FD3403">
            <w:pPr>
              <w:jc w:val="both"/>
              <w:rPr>
                <w:rFonts w:ascii="Avenir Next" w:hAnsi="Avenir Next" w:cs="Avenir Next"/>
                <w:i/>
                <w:iCs/>
                <w:color w:val="000000"/>
                <w:sz w:val="20"/>
                <w:szCs w:val="20"/>
              </w:rPr>
            </w:pPr>
          </w:p>
          <w:p w:rsidR="005068EB" w:rsidRDefault="003753D0" w:rsidP="00FD3403">
            <w:pPr>
              <w:jc w:val="both"/>
            </w:pPr>
            <w:r>
              <w:rPr>
                <w:rFonts w:ascii="Avenir Next" w:hAnsi="Avenir Next" w:cs="Avenir Next"/>
                <w:i/>
                <w:iCs/>
                <w:color w:val="000000"/>
                <w:sz w:val="20"/>
                <w:szCs w:val="20"/>
              </w:rPr>
              <w:t xml:space="preserve"> Wenn ihr Lust auf Sushi habt, ist das Miss Sushi eine gute Adresse. Das Sushi und alle weiteren Gerichte schmecken sehr lecker. Wie der Name schon sagt, sind die Restaurants eher etwas für die Mädels. Das zeigt sich auch in der sehr weiblichen Einrichtung der Läden. Alternativ könnt ihr aber auch bei Miss Sushi bestellen.  </w:t>
            </w:r>
          </w:p>
        </w:tc>
      </w:tr>
      <w:tr w:rsidR="000B2F0F" w:rsidTr="000B2F0F">
        <w:trPr>
          <w:trHeight w:val="268"/>
        </w:trPr>
        <w:tc>
          <w:tcPr>
            <w:tcW w:w="4112" w:type="dxa"/>
          </w:tcPr>
          <w:p w:rsidR="000B2F0F" w:rsidRDefault="000B2F0F">
            <w:pPr>
              <w:rPr>
                <w:rFonts w:ascii="Avenir Next" w:hAnsi="Avenir Next" w:cs="Avenir Next"/>
                <w:color w:val="000000"/>
                <w:sz w:val="20"/>
                <w:szCs w:val="20"/>
              </w:rPr>
            </w:pPr>
          </w:p>
        </w:tc>
        <w:tc>
          <w:tcPr>
            <w:tcW w:w="6095" w:type="dxa"/>
          </w:tcPr>
          <w:p w:rsidR="000B2F0F" w:rsidRDefault="000B2F0F" w:rsidP="00FD3403">
            <w:pPr>
              <w:jc w:val="both"/>
              <w:rPr>
                <w:rFonts w:ascii="Avenir Next" w:hAnsi="Avenir Next" w:cs="Avenir Next"/>
                <w:i/>
                <w:iCs/>
                <w:color w:val="000000"/>
                <w:sz w:val="20"/>
                <w:szCs w:val="20"/>
              </w:rPr>
            </w:pPr>
          </w:p>
        </w:tc>
      </w:tr>
      <w:tr w:rsidR="000B2F0F" w:rsidTr="000B2F0F">
        <w:trPr>
          <w:trHeight w:val="268"/>
        </w:trPr>
        <w:tc>
          <w:tcPr>
            <w:tcW w:w="4112" w:type="dxa"/>
          </w:tcPr>
          <w:p w:rsidR="000B2F0F" w:rsidRDefault="000B2F0F">
            <w:pPr>
              <w:rPr>
                <w:rFonts w:ascii="Avenir Next" w:hAnsi="Avenir Next" w:cs="Avenir Next"/>
                <w:color w:val="000000"/>
                <w:sz w:val="20"/>
                <w:szCs w:val="20"/>
              </w:rPr>
            </w:pPr>
          </w:p>
        </w:tc>
        <w:tc>
          <w:tcPr>
            <w:tcW w:w="6095" w:type="dxa"/>
          </w:tcPr>
          <w:p w:rsidR="000B2F0F" w:rsidRDefault="000B2F0F" w:rsidP="00FD3403">
            <w:pPr>
              <w:jc w:val="both"/>
              <w:rPr>
                <w:rFonts w:ascii="Avenir Next" w:hAnsi="Avenir Next" w:cs="Avenir Next"/>
                <w:i/>
                <w:iCs/>
                <w:color w:val="000000"/>
                <w:sz w:val="20"/>
                <w:szCs w:val="20"/>
              </w:rPr>
            </w:pPr>
          </w:p>
        </w:tc>
      </w:tr>
      <w:tr w:rsidR="000B2F0F" w:rsidTr="000B2F0F">
        <w:trPr>
          <w:trHeight w:val="117"/>
        </w:trPr>
        <w:tc>
          <w:tcPr>
            <w:tcW w:w="4112" w:type="dxa"/>
          </w:tcPr>
          <w:p w:rsidR="000B2F0F" w:rsidRDefault="000B2F0F">
            <w:pPr>
              <w:rPr>
                <w:rFonts w:ascii="Avenir Next" w:hAnsi="Avenir Next" w:cs="Avenir Next"/>
                <w:color w:val="000000"/>
                <w:sz w:val="20"/>
                <w:szCs w:val="20"/>
              </w:rPr>
            </w:pPr>
          </w:p>
        </w:tc>
        <w:tc>
          <w:tcPr>
            <w:tcW w:w="6095" w:type="dxa"/>
          </w:tcPr>
          <w:p w:rsidR="000B2F0F" w:rsidRDefault="000B2F0F" w:rsidP="00FD3403">
            <w:pPr>
              <w:jc w:val="both"/>
              <w:rPr>
                <w:rFonts w:ascii="Avenir Next" w:hAnsi="Avenir Next" w:cs="Avenir Next"/>
                <w:i/>
                <w:iCs/>
                <w:color w:val="000000"/>
                <w:sz w:val="20"/>
                <w:szCs w:val="20"/>
              </w:rPr>
            </w:pPr>
          </w:p>
        </w:tc>
      </w:tr>
      <w:tr w:rsidR="000B2F0F" w:rsidTr="000B2F0F">
        <w:trPr>
          <w:trHeight w:val="134"/>
        </w:trPr>
        <w:tc>
          <w:tcPr>
            <w:tcW w:w="4112" w:type="dxa"/>
          </w:tcPr>
          <w:p w:rsidR="000B2F0F" w:rsidRDefault="000B2F0F">
            <w:pPr>
              <w:rPr>
                <w:rFonts w:ascii="Avenir Next" w:hAnsi="Avenir Next" w:cs="Avenir Next"/>
                <w:color w:val="000000"/>
                <w:sz w:val="20"/>
                <w:szCs w:val="20"/>
              </w:rPr>
            </w:pPr>
          </w:p>
        </w:tc>
        <w:tc>
          <w:tcPr>
            <w:tcW w:w="6095" w:type="dxa"/>
          </w:tcPr>
          <w:p w:rsidR="000B2F0F" w:rsidRDefault="000B2F0F" w:rsidP="00FD3403">
            <w:pPr>
              <w:jc w:val="both"/>
              <w:rPr>
                <w:rFonts w:ascii="Avenir Next" w:hAnsi="Avenir Next" w:cs="Avenir Next"/>
                <w:i/>
                <w:iCs/>
                <w:color w:val="000000"/>
                <w:sz w:val="20"/>
                <w:szCs w:val="20"/>
              </w:rPr>
            </w:pPr>
          </w:p>
        </w:tc>
      </w:tr>
      <w:tr w:rsidR="000B2F0F" w:rsidTr="000B2F0F">
        <w:trPr>
          <w:trHeight w:val="75"/>
        </w:trPr>
        <w:tc>
          <w:tcPr>
            <w:tcW w:w="4112" w:type="dxa"/>
          </w:tcPr>
          <w:p w:rsidR="000B2F0F" w:rsidRDefault="000B2F0F">
            <w:pPr>
              <w:rPr>
                <w:rFonts w:ascii="Avenir Next" w:hAnsi="Avenir Next" w:cs="Avenir Next"/>
                <w:color w:val="000000"/>
                <w:sz w:val="20"/>
                <w:szCs w:val="20"/>
              </w:rPr>
            </w:pPr>
          </w:p>
        </w:tc>
        <w:tc>
          <w:tcPr>
            <w:tcW w:w="6095" w:type="dxa"/>
          </w:tcPr>
          <w:p w:rsidR="000B2F0F" w:rsidRDefault="000B2F0F" w:rsidP="00FD3403">
            <w:pPr>
              <w:jc w:val="both"/>
              <w:rPr>
                <w:rFonts w:ascii="Avenir Next" w:hAnsi="Avenir Next" w:cs="Avenir Next"/>
                <w:i/>
                <w:iCs/>
                <w:color w:val="000000"/>
                <w:sz w:val="20"/>
                <w:szCs w:val="20"/>
              </w:rPr>
            </w:pPr>
          </w:p>
        </w:tc>
      </w:tr>
      <w:tr w:rsidR="000B2F0F" w:rsidTr="000B2F0F">
        <w:trPr>
          <w:trHeight w:val="270"/>
        </w:trPr>
        <w:tc>
          <w:tcPr>
            <w:tcW w:w="4112" w:type="dxa"/>
          </w:tcPr>
          <w:p w:rsidR="000B2F0F" w:rsidRPr="000B2F0F" w:rsidRDefault="000B2F0F">
            <w:pPr>
              <w:rPr>
                <w:rFonts w:ascii="Avenir Next" w:hAnsi="Avenir Next" w:cs="Avenir Next"/>
                <w:b/>
                <w:bCs/>
                <w:color w:val="000000"/>
                <w:sz w:val="20"/>
                <w:szCs w:val="20"/>
              </w:rPr>
            </w:pPr>
            <w:r w:rsidRPr="000B2F0F">
              <w:rPr>
                <w:rFonts w:ascii="Avenir Next" w:hAnsi="Avenir Next" w:cs="Avenir Next"/>
                <w:b/>
                <w:bCs/>
                <w:color w:val="000000"/>
                <w:sz w:val="20"/>
                <w:szCs w:val="20"/>
              </w:rPr>
              <w:t>Cafés mit Essensmöglichkeiten</w:t>
            </w:r>
          </w:p>
        </w:tc>
        <w:tc>
          <w:tcPr>
            <w:tcW w:w="6095" w:type="dxa"/>
          </w:tcPr>
          <w:p w:rsidR="000B2F0F" w:rsidRDefault="000B2F0F" w:rsidP="00FD3403">
            <w:pPr>
              <w:jc w:val="both"/>
              <w:rPr>
                <w:rFonts w:ascii="Avenir Next" w:hAnsi="Avenir Next" w:cs="Avenir Next"/>
                <w:i/>
                <w:iCs/>
                <w:color w:val="000000"/>
                <w:sz w:val="20"/>
                <w:szCs w:val="20"/>
              </w:rPr>
            </w:pPr>
            <w:r w:rsidRPr="004B4252">
              <w:rPr>
                <w:rFonts w:ascii="Avenir Next" w:hAnsi="Avenir Next"/>
                <w:b/>
                <w:bCs/>
                <w:sz w:val="20"/>
                <w:szCs w:val="20"/>
              </w:rPr>
              <w:t>Anmerkung</w:t>
            </w:r>
            <w:r>
              <w:rPr>
                <w:rFonts w:ascii="Avenir Next" w:hAnsi="Avenir Next"/>
                <w:b/>
                <w:bCs/>
                <w:sz w:val="20"/>
                <w:szCs w:val="20"/>
              </w:rPr>
              <w:t>en</w:t>
            </w:r>
          </w:p>
        </w:tc>
      </w:tr>
      <w:tr w:rsidR="005068EB" w:rsidTr="00C90657">
        <w:trPr>
          <w:trHeight w:val="3519"/>
        </w:trPr>
        <w:tc>
          <w:tcPr>
            <w:tcW w:w="4112" w:type="dxa"/>
          </w:tcPr>
          <w:p w:rsidR="005068EB" w:rsidRDefault="000B2F0F">
            <w:r>
              <w:rPr>
                <w:rFonts w:ascii="Avenir Next" w:hAnsi="Avenir Next" w:cs="Avenir Next"/>
                <w:color w:val="000000"/>
                <w:sz w:val="20"/>
                <w:szCs w:val="20"/>
              </w:rPr>
              <w:t>Café Federal</w:t>
            </w:r>
          </w:p>
        </w:tc>
        <w:tc>
          <w:tcPr>
            <w:tcW w:w="6095" w:type="dxa"/>
          </w:tcPr>
          <w:p w:rsidR="000B2F0F" w:rsidRDefault="000B2F0F" w:rsidP="000B2F0F">
            <w:pPr>
              <w:autoSpaceDE w:val="0"/>
              <w:autoSpaceDN w:val="0"/>
              <w:adjustRightInd w:val="0"/>
              <w:spacing w:line="300" w:lineRule="atLeast"/>
              <w:rPr>
                <w:rFonts w:ascii="Avenir Next" w:hAnsi="Avenir Next" w:cs="Avenir Next"/>
                <w:i/>
                <w:iCs/>
                <w:color w:val="000000"/>
                <w:sz w:val="20"/>
                <w:szCs w:val="20"/>
                <w:lang w:val="en-US"/>
              </w:rPr>
            </w:pPr>
            <w:r w:rsidRPr="000B2F0F">
              <w:rPr>
                <w:rFonts w:ascii="Avenir Next" w:hAnsi="Avenir Next" w:cs="Avenir Next"/>
                <w:i/>
                <w:iCs/>
                <w:color w:val="000000"/>
                <w:sz w:val="20"/>
                <w:szCs w:val="20"/>
                <w:lang w:val="en-US"/>
              </w:rPr>
              <w:t xml:space="preserve">Plaza del Conde de Barajas 3 - </w:t>
            </w:r>
            <w:proofErr w:type="spellStart"/>
            <w:r w:rsidRPr="000B2F0F">
              <w:rPr>
                <w:rFonts w:ascii="Avenir Next" w:hAnsi="Avenir Next" w:cs="Avenir Next"/>
                <w:i/>
                <w:iCs/>
                <w:color w:val="000000"/>
                <w:sz w:val="20"/>
                <w:szCs w:val="20"/>
                <w:lang w:val="en-US"/>
              </w:rPr>
              <w:t>Nähe</w:t>
            </w:r>
            <w:proofErr w:type="spellEnd"/>
            <w:r w:rsidRPr="000B2F0F">
              <w:rPr>
                <w:rFonts w:ascii="Avenir Next" w:hAnsi="Avenir Next" w:cs="Avenir Next"/>
                <w:i/>
                <w:iCs/>
                <w:color w:val="000000"/>
                <w:sz w:val="20"/>
                <w:szCs w:val="20"/>
                <w:lang w:val="en-US"/>
              </w:rPr>
              <w:t xml:space="preserve"> Plaza Mayor</w:t>
            </w:r>
          </w:p>
          <w:p w:rsidR="000B2F0F" w:rsidRPr="000B2F0F" w:rsidRDefault="000B2F0F" w:rsidP="000B2F0F">
            <w:pPr>
              <w:autoSpaceDE w:val="0"/>
              <w:autoSpaceDN w:val="0"/>
              <w:adjustRightInd w:val="0"/>
              <w:spacing w:line="300" w:lineRule="atLeast"/>
              <w:rPr>
                <w:rFonts w:ascii="Avenir Next" w:hAnsi="Avenir Next" w:cs="Avenir Next"/>
                <w:i/>
                <w:iCs/>
                <w:color w:val="000000"/>
                <w:sz w:val="20"/>
                <w:szCs w:val="20"/>
                <w:lang w:val="en-US"/>
              </w:rPr>
            </w:pPr>
          </w:p>
          <w:p w:rsidR="005068EB" w:rsidRDefault="000B2F0F" w:rsidP="000B2F0F">
            <w:pPr>
              <w:jc w:val="both"/>
            </w:pPr>
            <w:r>
              <w:rPr>
                <w:rFonts w:ascii="Avenir Next" w:hAnsi="Avenir Next" w:cs="Avenir Next"/>
                <w:i/>
                <w:iCs/>
                <w:color w:val="000000"/>
                <w:sz w:val="20"/>
                <w:szCs w:val="20"/>
              </w:rPr>
              <w:t>Das Café Federal ist ein richtiger Allrounder. Ihr könnt hier frühstücken, Mittag essen, Abend essen und Café trinken. Es gibt Müsli, Toasts, Salate, Sandwiches, Burger, leckere Kuchen und Nachspeisen. Alle Gerichte schmecken außergewöhnlich gut. Ihr könnt nicht nur eure Freizeit hier verbringen, ihr könnt den Besuch auch mit der Arbeit an Uniprojekten verbinden. Es gibt extra einen Arbeitsbereich und einzelne Tische, an denen Laptops erlaubt sind. Die Atmosphäre ist angenehm und familiär. Der Einrichtungsstil ist skandinavisch und gleicht dem eigenen Wohnzimmer. Ein Besuch lohnt sic</w:t>
            </w:r>
            <w:r w:rsidR="005E5F40">
              <w:rPr>
                <w:rFonts w:ascii="Avenir Next" w:hAnsi="Avenir Next" w:cs="Avenir Next"/>
                <w:i/>
                <w:iCs/>
                <w:color w:val="000000"/>
                <w:sz w:val="20"/>
                <w:szCs w:val="20"/>
              </w:rPr>
              <w:t>h!</w:t>
            </w:r>
          </w:p>
        </w:tc>
      </w:tr>
      <w:tr w:rsidR="005068EB" w:rsidTr="00A61AB8">
        <w:trPr>
          <w:trHeight w:val="2401"/>
        </w:trPr>
        <w:tc>
          <w:tcPr>
            <w:tcW w:w="4112" w:type="dxa"/>
          </w:tcPr>
          <w:p w:rsidR="005068EB" w:rsidRDefault="000B2F0F" w:rsidP="005D5A25">
            <w:pPr>
              <w:tabs>
                <w:tab w:val="left" w:pos="2817"/>
              </w:tabs>
            </w:pPr>
            <w:proofErr w:type="spellStart"/>
            <w:r>
              <w:rPr>
                <w:rFonts w:ascii="Avenir Next" w:hAnsi="Avenir Next" w:cs="Avenir Next"/>
                <w:color w:val="000000"/>
                <w:sz w:val="20"/>
                <w:szCs w:val="20"/>
              </w:rPr>
              <w:t>Lolina</w:t>
            </w:r>
            <w:proofErr w:type="spellEnd"/>
            <w:r>
              <w:rPr>
                <w:rFonts w:ascii="Avenir Next" w:hAnsi="Avenir Next" w:cs="Avenir Next"/>
                <w:color w:val="000000"/>
                <w:sz w:val="20"/>
                <w:szCs w:val="20"/>
              </w:rPr>
              <w:t xml:space="preserve"> </w:t>
            </w:r>
            <w:proofErr w:type="spellStart"/>
            <w:r>
              <w:rPr>
                <w:rFonts w:ascii="Avenir Next" w:hAnsi="Avenir Next" w:cs="Avenir Next"/>
                <w:color w:val="000000"/>
                <w:sz w:val="20"/>
                <w:szCs w:val="20"/>
              </w:rPr>
              <w:t>Vintage</w:t>
            </w:r>
            <w:proofErr w:type="spellEnd"/>
            <w:r>
              <w:rPr>
                <w:rFonts w:ascii="Avenir Next" w:hAnsi="Avenir Next" w:cs="Avenir Next"/>
                <w:color w:val="000000"/>
                <w:sz w:val="20"/>
                <w:szCs w:val="20"/>
              </w:rPr>
              <w:t xml:space="preserve"> Café</w:t>
            </w:r>
          </w:p>
        </w:tc>
        <w:tc>
          <w:tcPr>
            <w:tcW w:w="6095" w:type="dxa"/>
          </w:tcPr>
          <w:p w:rsidR="000B2F0F" w:rsidRDefault="000B2F0F" w:rsidP="00FD3403">
            <w:pPr>
              <w:tabs>
                <w:tab w:val="left" w:pos="965"/>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w:t>
            </w:r>
            <w:proofErr w:type="spellStart"/>
            <w:r>
              <w:rPr>
                <w:rFonts w:ascii="Avenir Next" w:hAnsi="Avenir Next" w:cs="Avenir Next"/>
                <w:i/>
                <w:iCs/>
                <w:color w:val="000000"/>
                <w:sz w:val="20"/>
                <w:szCs w:val="20"/>
              </w:rPr>
              <w:t>Espíritu</w:t>
            </w:r>
            <w:proofErr w:type="spellEnd"/>
            <w:r>
              <w:rPr>
                <w:rFonts w:ascii="Avenir Next" w:hAnsi="Avenir Next" w:cs="Avenir Next"/>
                <w:i/>
                <w:iCs/>
                <w:color w:val="000000"/>
                <w:sz w:val="20"/>
                <w:szCs w:val="20"/>
              </w:rPr>
              <w:t xml:space="preserve"> Santo 9 - Viertel Malasaña</w:t>
            </w:r>
          </w:p>
          <w:p w:rsidR="005068EB" w:rsidRDefault="000B2F0F" w:rsidP="00FD3403">
            <w:pPr>
              <w:tabs>
                <w:tab w:val="left" w:pos="965"/>
              </w:tabs>
              <w:jc w:val="both"/>
            </w:pPr>
            <w:r>
              <w:rPr>
                <w:rFonts w:ascii="Avenir Next" w:hAnsi="Avenir Next" w:cs="Avenir Next"/>
                <w:i/>
                <w:iCs/>
                <w:color w:val="000000"/>
                <w:sz w:val="20"/>
                <w:szCs w:val="20"/>
              </w:rPr>
              <w:t xml:space="preserve">                                                                                                                                         Das </w:t>
            </w:r>
            <w:proofErr w:type="spellStart"/>
            <w:r>
              <w:rPr>
                <w:rFonts w:ascii="Avenir Next" w:hAnsi="Avenir Next" w:cs="Avenir Next"/>
                <w:i/>
                <w:iCs/>
                <w:color w:val="000000"/>
                <w:sz w:val="20"/>
                <w:szCs w:val="20"/>
              </w:rPr>
              <w:t>Lolina</w:t>
            </w:r>
            <w:proofErr w:type="spellEnd"/>
            <w:r>
              <w:rPr>
                <w:rFonts w:ascii="Avenir Next" w:hAnsi="Avenir Next" w:cs="Avenir Next"/>
                <w:i/>
                <w:iCs/>
                <w:color w:val="000000"/>
                <w:sz w:val="20"/>
                <w:szCs w:val="20"/>
              </w:rPr>
              <w:t xml:space="preserve"> ist ein Café mit Wohnzimmer-Charakter. Die alten und gemütlichen Sofas stechen heraus. Es gibt oben und unten einen Bereich. Nachmittags könnt ihr hier Kaffee und Kuchen trinken. Wenn sich Malasaña abends zum Barviertel verwandelt, könnt ihr auch hier verschiedene Drinks zu euch nehmen. Allerdings ist es Glückssache, einen Platz zu bekommen.</w:t>
            </w:r>
          </w:p>
        </w:tc>
      </w:tr>
      <w:tr w:rsidR="005068EB" w:rsidTr="00A61AB8">
        <w:trPr>
          <w:trHeight w:val="2108"/>
        </w:trPr>
        <w:tc>
          <w:tcPr>
            <w:tcW w:w="4112" w:type="dxa"/>
          </w:tcPr>
          <w:p w:rsidR="005068EB" w:rsidRDefault="000B2F0F">
            <w:proofErr w:type="spellStart"/>
            <w:r>
              <w:rPr>
                <w:rFonts w:ascii="Avenir Next" w:hAnsi="Avenir Next" w:cs="Avenir Next"/>
                <w:color w:val="000000"/>
                <w:sz w:val="20"/>
                <w:szCs w:val="20"/>
              </w:rPr>
              <w:t>Bicycle</w:t>
            </w:r>
            <w:proofErr w:type="spellEnd"/>
            <w:r>
              <w:rPr>
                <w:rFonts w:ascii="Avenir Next" w:hAnsi="Avenir Next" w:cs="Avenir Next"/>
                <w:color w:val="000000"/>
                <w:sz w:val="20"/>
                <w:szCs w:val="20"/>
              </w:rPr>
              <w:t xml:space="preserve"> Café</w:t>
            </w:r>
          </w:p>
        </w:tc>
        <w:tc>
          <w:tcPr>
            <w:tcW w:w="6095" w:type="dxa"/>
          </w:tcPr>
          <w:p w:rsidR="000B2F0F" w:rsidRDefault="000B2F0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Plaza de San Ildefonso 9 - Viertel Malasaña</w:t>
            </w:r>
          </w:p>
          <w:p w:rsidR="005068EB" w:rsidRDefault="000B2F0F" w:rsidP="00FD3403">
            <w:pPr>
              <w:tabs>
                <w:tab w:val="left" w:pos="1487"/>
              </w:tabs>
              <w:jc w:val="both"/>
            </w:pPr>
            <w:r>
              <w:rPr>
                <w:rFonts w:ascii="Avenir Next" w:hAnsi="Avenir Next" w:cs="Avenir Next"/>
                <w:i/>
                <w:iCs/>
                <w:color w:val="000000"/>
                <w:sz w:val="20"/>
                <w:szCs w:val="20"/>
              </w:rPr>
              <w:t xml:space="preserve">                                                                                                                                         Das </w:t>
            </w:r>
            <w:proofErr w:type="spellStart"/>
            <w:r>
              <w:rPr>
                <w:rFonts w:ascii="Avenir Next" w:hAnsi="Avenir Next" w:cs="Avenir Next"/>
                <w:i/>
                <w:iCs/>
                <w:color w:val="000000"/>
                <w:sz w:val="20"/>
                <w:szCs w:val="20"/>
              </w:rPr>
              <w:t>Bicycle</w:t>
            </w:r>
            <w:proofErr w:type="spellEnd"/>
            <w:r>
              <w:rPr>
                <w:rFonts w:ascii="Avenir Next" w:hAnsi="Avenir Next" w:cs="Avenir Next"/>
                <w:i/>
                <w:iCs/>
                <w:color w:val="000000"/>
                <w:sz w:val="20"/>
                <w:szCs w:val="20"/>
              </w:rPr>
              <w:t xml:space="preserve"> Café ist ein perfekter Zwischenstopp auf eurer Entdeckungstour durch Malasaña. Ihr bekommt hier den ganzen Tag eine große Auswahl an Gerichten. Ihr könnt frühstücken oder auch Lunch-Gerichte bestellen. Arbeiten am Laptop ist hier auch erlaubt.</w:t>
            </w:r>
          </w:p>
        </w:tc>
      </w:tr>
      <w:tr w:rsidR="005068EB" w:rsidTr="00C90657">
        <w:trPr>
          <w:trHeight w:val="2697"/>
        </w:trPr>
        <w:tc>
          <w:tcPr>
            <w:tcW w:w="4112" w:type="dxa"/>
          </w:tcPr>
          <w:p w:rsidR="005068EB" w:rsidRDefault="000B2F0F">
            <w:pPr>
              <w:rPr>
                <w:rFonts w:ascii="Avenir Next" w:hAnsi="Avenir Next" w:cs="Avenir Next"/>
                <w:color w:val="000000"/>
                <w:sz w:val="20"/>
                <w:szCs w:val="20"/>
              </w:rPr>
            </w:pPr>
            <w:proofErr w:type="spellStart"/>
            <w:r>
              <w:rPr>
                <w:rFonts w:ascii="Avenir Next" w:hAnsi="Avenir Next" w:cs="Avenir Next"/>
                <w:color w:val="000000"/>
                <w:sz w:val="20"/>
                <w:szCs w:val="20"/>
              </w:rPr>
              <w:t>HanSo</w:t>
            </w:r>
            <w:proofErr w:type="spellEnd"/>
            <w:r>
              <w:rPr>
                <w:rFonts w:ascii="Avenir Next" w:hAnsi="Avenir Next" w:cs="Avenir Next"/>
                <w:color w:val="000000"/>
                <w:sz w:val="20"/>
                <w:szCs w:val="20"/>
              </w:rPr>
              <w:t xml:space="preserve"> Café</w:t>
            </w:r>
          </w:p>
        </w:tc>
        <w:tc>
          <w:tcPr>
            <w:tcW w:w="6095" w:type="dxa"/>
          </w:tcPr>
          <w:p w:rsidR="000B2F0F" w:rsidRDefault="000B2F0F"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del </w:t>
            </w:r>
            <w:proofErr w:type="spellStart"/>
            <w:r>
              <w:rPr>
                <w:rFonts w:ascii="Avenir Next" w:hAnsi="Avenir Next" w:cs="Avenir Next"/>
                <w:i/>
                <w:iCs/>
                <w:color w:val="000000"/>
                <w:sz w:val="20"/>
                <w:szCs w:val="20"/>
              </w:rPr>
              <w:t>Pez</w:t>
            </w:r>
            <w:proofErr w:type="spellEnd"/>
            <w:r>
              <w:rPr>
                <w:rFonts w:ascii="Avenir Next" w:hAnsi="Avenir Next" w:cs="Avenir Next"/>
                <w:i/>
                <w:iCs/>
                <w:color w:val="000000"/>
                <w:sz w:val="20"/>
                <w:szCs w:val="20"/>
              </w:rPr>
              <w:t xml:space="preserve"> 20 - Viertel Malasaña</w:t>
            </w:r>
          </w:p>
          <w:p w:rsidR="005068EB" w:rsidRDefault="000B2F0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Etwas abgelegen in Malasaña findet ihr das Café </w:t>
            </w:r>
            <w:proofErr w:type="spellStart"/>
            <w:r>
              <w:rPr>
                <w:rFonts w:ascii="Avenir Next" w:hAnsi="Avenir Next" w:cs="Avenir Next"/>
                <w:i/>
                <w:iCs/>
                <w:color w:val="000000"/>
                <w:sz w:val="20"/>
                <w:szCs w:val="20"/>
              </w:rPr>
              <w:t>HanSo</w:t>
            </w:r>
            <w:proofErr w:type="spellEnd"/>
            <w:r>
              <w:rPr>
                <w:rFonts w:ascii="Avenir Next" w:hAnsi="Avenir Next" w:cs="Avenir Next"/>
                <w:i/>
                <w:iCs/>
                <w:color w:val="000000"/>
                <w:sz w:val="20"/>
                <w:szCs w:val="20"/>
              </w:rPr>
              <w:t xml:space="preserve">, das von Japanern geführt wird. Ihr könnt hier tollen Kaffee, </w:t>
            </w:r>
            <w:proofErr w:type="spellStart"/>
            <w:r>
              <w:rPr>
                <w:rFonts w:ascii="Avenir Next" w:hAnsi="Avenir Next" w:cs="Avenir Next"/>
                <w:i/>
                <w:iCs/>
                <w:color w:val="000000"/>
                <w:sz w:val="20"/>
                <w:szCs w:val="20"/>
              </w:rPr>
              <w:t>Matcha</w:t>
            </w:r>
            <w:proofErr w:type="spellEnd"/>
            <w:r>
              <w:rPr>
                <w:rFonts w:ascii="Avenir Next" w:hAnsi="Avenir Next" w:cs="Avenir Next"/>
                <w:i/>
                <w:iCs/>
                <w:color w:val="000000"/>
                <w:sz w:val="20"/>
                <w:szCs w:val="20"/>
              </w:rPr>
              <w:t xml:space="preserve"> oder Tee trinken. Frische Kuchen, wie Carrot-Cake oder </w:t>
            </w:r>
            <w:proofErr w:type="spellStart"/>
            <w:r>
              <w:rPr>
                <w:rFonts w:ascii="Avenir Next" w:hAnsi="Avenir Next" w:cs="Avenir Next"/>
                <w:i/>
                <w:iCs/>
                <w:color w:val="000000"/>
                <w:sz w:val="20"/>
                <w:szCs w:val="20"/>
              </w:rPr>
              <w:t>Banan</w:t>
            </w:r>
            <w:r w:rsidR="001D2175">
              <w:rPr>
                <w:rFonts w:ascii="Avenir Next" w:hAnsi="Avenir Next" w:cs="Avenir Next"/>
                <w:i/>
                <w:iCs/>
                <w:color w:val="000000"/>
                <w:sz w:val="20"/>
                <w:szCs w:val="20"/>
              </w:rPr>
              <w:t>a</w:t>
            </w:r>
            <w:r>
              <w:rPr>
                <w:rFonts w:ascii="Avenir Next" w:hAnsi="Avenir Next" w:cs="Avenir Next"/>
                <w:i/>
                <w:iCs/>
                <w:color w:val="000000"/>
                <w:sz w:val="20"/>
                <w:szCs w:val="20"/>
              </w:rPr>
              <w:t>-Br</w:t>
            </w:r>
            <w:r w:rsidR="001D2175">
              <w:rPr>
                <w:rFonts w:ascii="Avenir Next" w:hAnsi="Avenir Next" w:cs="Avenir Next"/>
                <w:i/>
                <w:iCs/>
                <w:color w:val="000000"/>
                <w:sz w:val="20"/>
                <w:szCs w:val="20"/>
              </w:rPr>
              <w:t>e</w:t>
            </w:r>
            <w:r>
              <w:rPr>
                <w:rFonts w:ascii="Avenir Next" w:hAnsi="Avenir Next" w:cs="Avenir Next"/>
                <w:i/>
                <w:iCs/>
                <w:color w:val="000000"/>
                <w:sz w:val="20"/>
                <w:szCs w:val="20"/>
              </w:rPr>
              <w:t>ad</w:t>
            </w:r>
            <w:proofErr w:type="spellEnd"/>
            <w:r>
              <w:rPr>
                <w:rFonts w:ascii="Avenir Next" w:hAnsi="Avenir Next" w:cs="Avenir Next"/>
                <w:i/>
                <w:iCs/>
                <w:color w:val="000000"/>
                <w:sz w:val="20"/>
                <w:szCs w:val="20"/>
              </w:rPr>
              <w:t xml:space="preserve"> findet ihr neben verschiedenen </w:t>
            </w:r>
            <w:proofErr w:type="spellStart"/>
            <w:r>
              <w:rPr>
                <w:rFonts w:ascii="Avenir Next" w:hAnsi="Avenir Next" w:cs="Avenir Next"/>
                <w:i/>
                <w:iCs/>
                <w:color w:val="000000"/>
                <w:sz w:val="20"/>
                <w:szCs w:val="20"/>
              </w:rPr>
              <w:t>Bowls</w:t>
            </w:r>
            <w:proofErr w:type="spellEnd"/>
            <w:r>
              <w:rPr>
                <w:rFonts w:ascii="Avenir Next" w:hAnsi="Avenir Next" w:cs="Avenir Next"/>
                <w:i/>
                <w:iCs/>
                <w:color w:val="000000"/>
                <w:sz w:val="20"/>
                <w:szCs w:val="20"/>
              </w:rPr>
              <w:t xml:space="preserve"> und Toasts. Das Café ist sehr klein, aber man findet meistens </w:t>
            </w:r>
            <w:r w:rsidR="002231EB">
              <w:rPr>
                <w:rFonts w:ascii="Avenir Next" w:hAnsi="Avenir Next" w:cs="Avenir Next"/>
                <w:i/>
                <w:iCs/>
                <w:color w:val="000000"/>
                <w:sz w:val="20"/>
                <w:szCs w:val="20"/>
              </w:rPr>
              <w:t xml:space="preserve">trotzdem </w:t>
            </w:r>
            <w:r>
              <w:rPr>
                <w:rFonts w:ascii="Avenir Next" w:hAnsi="Avenir Next" w:cs="Avenir Next"/>
                <w:i/>
                <w:iCs/>
                <w:color w:val="000000"/>
                <w:sz w:val="20"/>
                <w:szCs w:val="20"/>
              </w:rPr>
              <w:t xml:space="preserve">einen Platz. Dafür kommt man schnell mit anderen Gästen und Sitznachbarn ins Gespräch. Ein tolles Multikulti-Café!   </w:t>
            </w:r>
          </w:p>
        </w:tc>
      </w:tr>
      <w:tr w:rsidR="005068EB" w:rsidTr="00EA77B7">
        <w:trPr>
          <w:trHeight w:val="1278"/>
        </w:trPr>
        <w:tc>
          <w:tcPr>
            <w:tcW w:w="4112" w:type="dxa"/>
          </w:tcPr>
          <w:p w:rsidR="005068EB" w:rsidRDefault="000B2F0F" w:rsidP="005D5A25">
            <w:pPr>
              <w:tabs>
                <w:tab w:val="left" w:pos="3323"/>
              </w:tabs>
              <w:rPr>
                <w:rFonts w:ascii="Avenir Next" w:hAnsi="Avenir Next" w:cs="Avenir Next"/>
                <w:color w:val="000000"/>
                <w:sz w:val="20"/>
                <w:szCs w:val="20"/>
              </w:rPr>
            </w:pPr>
            <w:r>
              <w:rPr>
                <w:rFonts w:ascii="Avenir Next" w:hAnsi="Avenir Next" w:cs="Avenir Next"/>
                <w:color w:val="000000"/>
                <w:sz w:val="20"/>
                <w:szCs w:val="20"/>
              </w:rPr>
              <w:t>Toma Café</w:t>
            </w:r>
          </w:p>
        </w:tc>
        <w:tc>
          <w:tcPr>
            <w:tcW w:w="6095" w:type="dxa"/>
          </w:tcPr>
          <w:p w:rsidR="000B2F0F" w:rsidRDefault="000B2F0F"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la Palma 49 -Viertel Malasaña</w:t>
            </w:r>
          </w:p>
          <w:p w:rsidR="00A61AB8" w:rsidRDefault="000B2F0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Das Toma Café befindet sich in Malasaña, etwas weiter weg von den Hauptstraßen des Viertels. Das Café hat eine offene Kaffeebar, an dem eure Getränke zubereitet werden. Es ist sehr minimalistisch eingerichtet und hat eine tolle Atmosphäre. </w:t>
            </w:r>
            <w:r w:rsidR="008F150A">
              <w:rPr>
                <w:rFonts w:ascii="Avenir Next" w:hAnsi="Avenir Next" w:cs="Avenir Next"/>
                <w:i/>
                <w:iCs/>
                <w:color w:val="000000"/>
                <w:sz w:val="20"/>
                <w:szCs w:val="20"/>
              </w:rPr>
              <w:t>Hier gibt es leckeren Kaffee mit verschiedenen Geschmacksrichtungen</w:t>
            </w:r>
            <w:r>
              <w:rPr>
                <w:rFonts w:ascii="Avenir Next" w:hAnsi="Avenir Next" w:cs="Avenir Next"/>
                <w:i/>
                <w:iCs/>
                <w:color w:val="000000"/>
                <w:sz w:val="20"/>
                <w:szCs w:val="20"/>
              </w:rPr>
              <w:t>,</w:t>
            </w:r>
            <w:r w:rsidR="008F150A">
              <w:rPr>
                <w:rFonts w:ascii="Avenir Next" w:hAnsi="Avenir Next" w:cs="Avenir Next"/>
                <w:i/>
                <w:iCs/>
                <w:color w:val="000000"/>
                <w:sz w:val="20"/>
                <w:szCs w:val="20"/>
              </w:rPr>
              <w:t xml:space="preserve"> eine kleine </w:t>
            </w:r>
            <w:r>
              <w:rPr>
                <w:rFonts w:ascii="Avenir Next" w:hAnsi="Avenir Next" w:cs="Avenir Next"/>
                <w:i/>
                <w:iCs/>
                <w:color w:val="000000"/>
                <w:sz w:val="20"/>
                <w:szCs w:val="20"/>
              </w:rPr>
              <w:t xml:space="preserve">Frühstückskarte und hausgemachten Kuchen. </w:t>
            </w:r>
          </w:p>
          <w:p w:rsidR="00C90657" w:rsidRDefault="00C90657" w:rsidP="00FD3403">
            <w:pPr>
              <w:tabs>
                <w:tab w:val="left" w:pos="1487"/>
              </w:tabs>
              <w:jc w:val="both"/>
              <w:rPr>
                <w:rFonts w:ascii="Avenir Next" w:hAnsi="Avenir Next" w:cs="Avenir Next"/>
                <w:i/>
                <w:iCs/>
                <w:color w:val="000000"/>
                <w:sz w:val="20"/>
                <w:szCs w:val="20"/>
              </w:rPr>
            </w:pPr>
          </w:p>
        </w:tc>
      </w:tr>
      <w:tr w:rsidR="005068EB" w:rsidTr="00A61AB8">
        <w:trPr>
          <w:trHeight w:val="2961"/>
        </w:trPr>
        <w:tc>
          <w:tcPr>
            <w:tcW w:w="4112" w:type="dxa"/>
          </w:tcPr>
          <w:p w:rsidR="005068EB" w:rsidRDefault="00BD517F">
            <w:pPr>
              <w:rPr>
                <w:rFonts w:ascii="Avenir Next" w:hAnsi="Avenir Next" w:cs="Avenir Next"/>
                <w:color w:val="000000"/>
                <w:sz w:val="20"/>
                <w:szCs w:val="20"/>
              </w:rPr>
            </w:pPr>
            <w:proofErr w:type="spellStart"/>
            <w:r>
              <w:rPr>
                <w:rFonts w:ascii="Avenir Next" w:hAnsi="Avenir Next" w:cs="Avenir Next"/>
                <w:color w:val="000000"/>
                <w:sz w:val="20"/>
                <w:szCs w:val="20"/>
              </w:rPr>
              <w:lastRenderedPageBreak/>
              <w:t>Ojalá</w:t>
            </w:r>
            <w:proofErr w:type="spellEnd"/>
          </w:p>
        </w:tc>
        <w:tc>
          <w:tcPr>
            <w:tcW w:w="6095" w:type="dxa"/>
          </w:tcPr>
          <w:p w:rsidR="00BD517F" w:rsidRDefault="00BD517F"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San Andrés 1 - Viertel Malasaña</w:t>
            </w:r>
          </w:p>
          <w:p w:rsidR="005068EB" w:rsidRDefault="00BD517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Das </w:t>
            </w:r>
            <w:proofErr w:type="spellStart"/>
            <w:r>
              <w:rPr>
                <w:rFonts w:ascii="Avenir Next" w:hAnsi="Avenir Next" w:cs="Avenir Next"/>
                <w:i/>
                <w:iCs/>
                <w:color w:val="000000"/>
                <w:sz w:val="20"/>
                <w:szCs w:val="20"/>
              </w:rPr>
              <w:t>Ojalá</w:t>
            </w:r>
            <w:proofErr w:type="spellEnd"/>
            <w:r>
              <w:rPr>
                <w:rFonts w:ascii="Avenir Next" w:hAnsi="Avenir Next" w:cs="Avenir Next"/>
                <w:i/>
                <w:iCs/>
                <w:color w:val="000000"/>
                <w:sz w:val="20"/>
                <w:szCs w:val="20"/>
              </w:rPr>
              <w:t xml:space="preserve"> liegt im Herzen Malasañas und ist deshalb meist sehr voll. Oft dauert es nicht lange, bis ein Tisch frei wird. Fragt einfach beim Persona</w:t>
            </w:r>
            <w:r w:rsidR="00CB152A">
              <w:rPr>
                <w:rFonts w:ascii="Avenir Next" w:hAnsi="Avenir Next" w:cs="Avenir Next"/>
                <w:i/>
                <w:iCs/>
                <w:color w:val="000000"/>
                <w:sz w:val="20"/>
                <w:szCs w:val="20"/>
              </w:rPr>
              <w:t>l</w:t>
            </w:r>
            <w:r>
              <w:rPr>
                <w:rFonts w:ascii="Avenir Next" w:hAnsi="Avenir Next" w:cs="Avenir Next"/>
                <w:i/>
                <w:iCs/>
                <w:color w:val="000000"/>
                <w:sz w:val="20"/>
                <w:szCs w:val="20"/>
              </w:rPr>
              <w:t xml:space="preserve"> nach. Auch hier gibt es leckeres Frühstück, Lunch und </w:t>
            </w:r>
            <w:r w:rsidR="009F1E90">
              <w:rPr>
                <w:rFonts w:ascii="Avenir Next" w:hAnsi="Avenir Next" w:cs="Avenir Next"/>
                <w:i/>
                <w:iCs/>
                <w:color w:val="000000"/>
                <w:sz w:val="20"/>
                <w:szCs w:val="20"/>
              </w:rPr>
              <w:t>Kaffee</w:t>
            </w:r>
            <w:r>
              <w:rPr>
                <w:rFonts w:ascii="Avenir Next" w:hAnsi="Avenir Next" w:cs="Avenir Next"/>
                <w:i/>
                <w:iCs/>
                <w:color w:val="000000"/>
                <w:sz w:val="20"/>
                <w:szCs w:val="20"/>
              </w:rPr>
              <w:t>. Besonders auffällig ist die Einrichtung, da Pflanzen als Kontrast zu den Möbeln von der Decke hängen. Im Keller befindet sich eine Bar, wo der Boden mit Sand aufgeschüttet ist. Sommer- und Party</w:t>
            </w:r>
            <w:r w:rsidR="00256D7A">
              <w:rPr>
                <w:rFonts w:ascii="Avenir Next" w:hAnsi="Avenir Next" w:cs="Avenir Next"/>
                <w:i/>
                <w:iCs/>
                <w:color w:val="000000"/>
                <w:sz w:val="20"/>
                <w:szCs w:val="20"/>
              </w:rPr>
              <w:t>-</w:t>
            </w:r>
            <w:r>
              <w:rPr>
                <w:rFonts w:ascii="Avenir Next" w:hAnsi="Avenir Next" w:cs="Avenir Next"/>
                <w:i/>
                <w:iCs/>
                <w:color w:val="000000"/>
                <w:sz w:val="20"/>
                <w:szCs w:val="20"/>
              </w:rPr>
              <w:t xml:space="preserve">Feeling kommt auf. Das </w:t>
            </w:r>
            <w:proofErr w:type="spellStart"/>
            <w:r>
              <w:rPr>
                <w:rFonts w:ascii="Avenir Next" w:hAnsi="Avenir Next" w:cs="Avenir Next"/>
                <w:i/>
                <w:iCs/>
                <w:color w:val="000000"/>
                <w:sz w:val="20"/>
                <w:szCs w:val="20"/>
              </w:rPr>
              <w:t>Ojalá</w:t>
            </w:r>
            <w:proofErr w:type="spellEnd"/>
            <w:r>
              <w:rPr>
                <w:rFonts w:ascii="Avenir Next" w:hAnsi="Avenir Next" w:cs="Avenir Next"/>
                <w:i/>
                <w:iCs/>
                <w:color w:val="000000"/>
                <w:sz w:val="20"/>
                <w:szCs w:val="20"/>
              </w:rPr>
              <w:t xml:space="preserve"> ist ein Laden mit vielen Facetten und überrascht immer wieder!</w:t>
            </w:r>
          </w:p>
        </w:tc>
      </w:tr>
      <w:tr w:rsidR="005068EB" w:rsidTr="00C90657">
        <w:trPr>
          <w:trHeight w:val="2393"/>
        </w:trPr>
        <w:tc>
          <w:tcPr>
            <w:tcW w:w="4112" w:type="dxa"/>
          </w:tcPr>
          <w:p w:rsidR="005068EB" w:rsidRDefault="00BD517F" w:rsidP="005D5A25">
            <w:pPr>
              <w:tabs>
                <w:tab w:val="left" w:pos="2912"/>
              </w:tabs>
              <w:rPr>
                <w:rFonts w:ascii="Avenir Next" w:hAnsi="Avenir Next" w:cs="Avenir Next"/>
                <w:color w:val="000000"/>
                <w:sz w:val="20"/>
                <w:szCs w:val="20"/>
              </w:rPr>
            </w:pPr>
            <w:proofErr w:type="spellStart"/>
            <w:r>
              <w:rPr>
                <w:rFonts w:ascii="Avenir Next" w:hAnsi="Avenir Next" w:cs="Avenir Next"/>
                <w:color w:val="000000"/>
                <w:sz w:val="20"/>
                <w:szCs w:val="20"/>
              </w:rPr>
              <w:t>Pumpum</w:t>
            </w:r>
            <w:proofErr w:type="spellEnd"/>
            <w:r>
              <w:rPr>
                <w:rFonts w:ascii="Avenir Next" w:hAnsi="Avenir Next" w:cs="Avenir Next"/>
                <w:color w:val="000000"/>
                <w:sz w:val="20"/>
                <w:szCs w:val="20"/>
              </w:rPr>
              <w:t xml:space="preserve"> Café</w:t>
            </w:r>
          </w:p>
        </w:tc>
        <w:tc>
          <w:tcPr>
            <w:tcW w:w="6095" w:type="dxa"/>
          </w:tcPr>
          <w:p w:rsidR="007773FE" w:rsidRDefault="00BD517F"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Tribute 6 - Nähe Stationen </w:t>
            </w:r>
            <w:proofErr w:type="spellStart"/>
            <w:r>
              <w:rPr>
                <w:rFonts w:ascii="Avenir Next" w:hAnsi="Avenir Next" w:cs="Avenir Next"/>
                <w:i/>
                <w:iCs/>
                <w:color w:val="000000"/>
                <w:sz w:val="20"/>
                <w:szCs w:val="20"/>
              </w:rPr>
              <w:t>Lavapiés</w:t>
            </w:r>
            <w:proofErr w:type="spellEnd"/>
            <w:r>
              <w:rPr>
                <w:rFonts w:ascii="Avenir Next" w:hAnsi="Avenir Next" w:cs="Avenir Next"/>
                <w:i/>
                <w:iCs/>
                <w:color w:val="000000"/>
                <w:sz w:val="20"/>
                <w:szCs w:val="20"/>
              </w:rPr>
              <w:t xml:space="preserve"> oder </w:t>
            </w:r>
            <w:proofErr w:type="spellStart"/>
            <w:r>
              <w:rPr>
                <w:rFonts w:ascii="Avenir Next" w:hAnsi="Avenir Next" w:cs="Avenir Next"/>
                <w:i/>
                <w:iCs/>
                <w:color w:val="000000"/>
                <w:sz w:val="20"/>
                <w:szCs w:val="20"/>
              </w:rPr>
              <w:t>Embajadores</w:t>
            </w:r>
            <w:proofErr w:type="spellEnd"/>
          </w:p>
          <w:p w:rsidR="007773FE" w:rsidRDefault="00BD517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w:t>
            </w:r>
          </w:p>
          <w:p w:rsidR="005068EB" w:rsidRDefault="00BD517F"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Das </w:t>
            </w:r>
            <w:proofErr w:type="spellStart"/>
            <w:r>
              <w:rPr>
                <w:rFonts w:ascii="Avenir Next" w:hAnsi="Avenir Next" w:cs="Avenir Next"/>
                <w:i/>
                <w:iCs/>
                <w:color w:val="000000"/>
                <w:sz w:val="20"/>
                <w:szCs w:val="20"/>
              </w:rPr>
              <w:t>Pumpum</w:t>
            </w:r>
            <w:proofErr w:type="spellEnd"/>
            <w:r>
              <w:rPr>
                <w:rFonts w:ascii="Avenir Next" w:hAnsi="Avenir Next" w:cs="Avenir Next"/>
                <w:i/>
                <w:iCs/>
                <w:color w:val="000000"/>
                <w:sz w:val="20"/>
                <w:szCs w:val="20"/>
              </w:rPr>
              <w:t xml:space="preserve"> Café liegt im Stadtviertel </w:t>
            </w:r>
            <w:proofErr w:type="spellStart"/>
            <w:r>
              <w:rPr>
                <w:rFonts w:ascii="Avenir Next" w:hAnsi="Avenir Next" w:cs="Avenir Next"/>
                <w:i/>
                <w:iCs/>
                <w:color w:val="000000"/>
                <w:sz w:val="20"/>
                <w:szCs w:val="20"/>
              </w:rPr>
              <w:t>Lavapiés</w:t>
            </w:r>
            <w:proofErr w:type="spellEnd"/>
            <w:r>
              <w:rPr>
                <w:rFonts w:ascii="Avenir Next" w:hAnsi="Avenir Next" w:cs="Avenir Next"/>
                <w:i/>
                <w:iCs/>
                <w:color w:val="000000"/>
                <w:sz w:val="20"/>
                <w:szCs w:val="20"/>
              </w:rPr>
              <w:t xml:space="preserve"> und ist vor allem zu den Frühstückszeiten sehr begehrt. Wenn man einen Platz ergattert hat, kann man das Frühstück genießen. Egal ob herzhaft oder süß, es ist für jeden etwas dabei. Mittags und nachmittags gibt es weitere Gerichte. Wenn weniger los ist, könnt ihr hier auch gut am Laptop arbeiten.</w:t>
            </w:r>
          </w:p>
        </w:tc>
      </w:tr>
      <w:tr w:rsidR="007773FE" w:rsidTr="007773FE">
        <w:trPr>
          <w:trHeight w:val="75"/>
        </w:trPr>
        <w:tc>
          <w:tcPr>
            <w:tcW w:w="4112" w:type="dxa"/>
          </w:tcPr>
          <w:p w:rsidR="007773FE" w:rsidRDefault="007773FE">
            <w:pPr>
              <w:rPr>
                <w:rFonts w:ascii="Avenir Next" w:hAnsi="Avenir Next" w:cs="Avenir Next"/>
                <w:color w:val="000000"/>
                <w:sz w:val="20"/>
                <w:szCs w:val="20"/>
              </w:rPr>
            </w:pP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
        </w:tc>
      </w:tr>
      <w:tr w:rsidR="007773FE" w:rsidTr="007773FE">
        <w:trPr>
          <w:trHeight w:val="199"/>
        </w:trPr>
        <w:tc>
          <w:tcPr>
            <w:tcW w:w="4112" w:type="dxa"/>
          </w:tcPr>
          <w:p w:rsidR="007773FE" w:rsidRDefault="007773FE">
            <w:pPr>
              <w:rPr>
                <w:rFonts w:ascii="Avenir Next" w:hAnsi="Avenir Next" w:cs="Avenir Next"/>
                <w:color w:val="000000"/>
                <w:sz w:val="20"/>
                <w:szCs w:val="20"/>
              </w:rPr>
            </w:pP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
        </w:tc>
      </w:tr>
      <w:tr w:rsidR="007773FE" w:rsidTr="007773FE">
        <w:trPr>
          <w:trHeight w:val="75"/>
        </w:trPr>
        <w:tc>
          <w:tcPr>
            <w:tcW w:w="4112" w:type="dxa"/>
          </w:tcPr>
          <w:p w:rsidR="007773FE" w:rsidRDefault="007773FE">
            <w:pPr>
              <w:rPr>
                <w:rFonts w:ascii="Avenir Next" w:hAnsi="Avenir Next" w:cs="Avenir Next"/>
                <w:color w:val="000000"/>
                <w:sz w:val="20"/>
                <w:szCs w:val="20"/>
              </w:rPr>
            </w:pP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
        </w:tc>
      </w:tr>
      <w:tr w:rsidR="007773FE" w:rsidTr="007773FE">
        <w:trPr>
          <w:trHeight w:val="75"/>
        </w:trPr>
        <w:tc>
          <w:tcPr>
            <w:tcW w:w="4112" w:type="dxa"/>
          </w:tcPr>
          <w:p w:rsidR="007773FE" w:rsidRDefault="007773FE">
            <w:pPr>
              <w:rPr>
                <w:rFonts w:ascii="Avenir Next" w:hAnsi="Avenir Next" w:cs="Avenir Next"/>
                <w:color w:val="000000"/>
                <w:sz w:val="20"/>
                <w:szCs w:val="20"/>
              </w:rPr>
            </w:pP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
        </w:tc>
      </w:tr>
      <w:tr w:rsidR="007773FE" w:rsidTr="007773FE">
        <w:trPr>
          <w:trHeight w:val="75"/>
        </w:trPr>
        <w:tc>
          <w:tcPr>
            <w:tcW w:w="4112" w:type="dxa"/>
          </w:tcPr>
          <w:p w:rsidR="007773FE" w:rsidRDefault="007773FE">
            <w:pPr>
              <w:rPr>
                <w:rFonts w:ascii="Avenir Next" w:hAnsi="Avenir Next" w:cs="Avenir Next"/>
                <w:color w:val="000000"/>
                <w:sz w:val="20"/>
                <w:szCs w:val="20"/>
              </w:rPr>
            </w:pP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
        </w:tc>
      </w:tr>
      <w:tr w:rsidR="007773FE" w:rsidTr="007773FE">
        <w:trPr>
          <w:trHeight w:val="75"/>
        </w:trPr>
        <w:tc>
          <w:tcPr>
            <w:tcW w:w="4112" w:type="dxa"/>
          </w:tcPr>
          <w:p w:rsidR="007773FE" w:rsidRPr="007773FE" w:rsidRDefault="007773FE">
            <w:pPr>
              <w:rPr>
                <w:rFonts w:ascii="Avenir Next" w:hAnsi="Avenir Next" w:cs="Avenir Next"/>
                <w:b/>
                <w:bCs/>
                <w:color w:val="000000"/>
                <w:sz w:val="20"/>
                <w:szCs w:val="20"/>
              </w:rPr>
            </w:pPr>
            <w:r w:rsidRPr="007773FE">
              <w:rPr>
                <w:rFonts w:ascii="Avenir Next" w:hAnsi="Avenir Next" w:cs="Avenir Next"/>
                <w:b/>
                <w:bCs/>
                <w:color w:val="000000"/>
                <w:sz w:val="20"/>
                <w:szCs w:val="20"/>
              </w:rPr>
              <w:t>Bars</w:t>
            </w:r>
          </w:p>
        </w:tc>
        <w:tc>
          <w:tcPr>
            <w:tcW w:w="6095" w:type="dxa"/>
          </w:tcPr>
          <w:p w:rsidR="007773FE" w:rsidRDefault="007773FE" w:rsidP="00FD3403">
            <w:pPr>
              <w:tabs>
                <w:tab w:val="left" w:pos="1487"/>
              </w:tabs>
              <w:jc w:val="both"/>
              <w:rPr>
                <w:rFonts w:ascii="Avenir Next" w:hAnsi="Avenir Next" w:cs="Avenir Next"/>
                <w:i/>
                <w:iCs/>
                <w:color w:val="000000"/>
                <w:sz w:val="20"/>
                <w:szCs w:val="20"/>
              </w:rPr>
            </w:pPr>
            <w:r w:rsidRPr="004B4252">
              <w:rPr>
                <w:rFonts w:ascii="Avenir Next" w:hAnsi="Avenir Next"/>
                <w:b/>
                <w:bCs/>
                <w:sz w:val="20"/>
                <w:szCs w:val="20"/>
              </w:rPr>
              <w:t>Anmerkung</w:t>
            </w:r>
            <w:r>
              <w:rPr>
                <w:rFonts w:ascii="Avenir Next" w:hAnsi="Avenir Next"/>
                <w:b/>
                <w:bCs/>
                <w:sz w:val="20"/>
                <w:szCs w:val="20"/>
              </w:rPr>
              <w:t>en</w:t>
            </w:r>
          </w:p>
        </w:tc>
      </w:tr>
      <w:tr w:rsidR="005068EB" w:rsidTr="00C90657">
        <w:trPr>
          <w:trHeight w:val="4110"/>
        </w:trPr>
        <w:tc>
          <w:tcPr>
            <w:tcW w:w="4112" w:type="dxa"/>
          </w:tcPr>
          <w:p w:rsidR="005068EB" w:rsidRDefault="007773FE">
            <w:pPr>
              <w:rPr>
                <w:rFonts w:ascii="Avenir Next" w:hAnsi="Avenir Next" w:cs="Avenir Next"/>
                <w:color w:val="000000"/>
                <w:sz w:val="20"/>
                <w:szCs w:val="20"/>
              </w:rPr>
            </w:pPr>
            <w:r>
              <w:rPr>
                <w:rFonts w:ascii="Avenir Next" w:hAnsi="Avenir Next" w:cs="Avenir Next"/>
                <w:color w:val="000000"/>
                <w:sz w:val="20"/>
                <w:szCs w:val="20"/>
              </w:rPr>
              <w:t xml:space="preserve">Sala </w:t>
            </w:r>
            <w:proofErr w:type="spellStart"/>
            <w:r>
              <w:rPr>
                <w:rFonts w:ascii="Avenir Next" w:hAnsi="Avenir Next" w:cs="Avenir Next"/>
                <w:color w:val="000000"/>
                <w:sz w:val="20"/>
                <w:szCs w:val="20"/>
              </w:rPr>
              <w:t>Equis</w:t>
            </w:r>
            <w:proofErr w:type="spellEnd"/>
          </w:p>
        </w:tc>
        <w:tc>
          <w:tcPr>
            <w:tcW w:w="6095" w:type="dxa"/>
          </w:tcPr>
          <w:p w:rsidR="007773FE" w:rsidRDefault="007773FE"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del Duque de Alba 4 - Nähe Station Tirso de Molina</w:t>
            </w:r>
          </w:p>
          <w:p w:rsidR="005068EB" w:rsidRDefault="007773FE"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Das Sala </w:t>
            </w:r>
            <w:proofErr w:type="spellStart"/>
            <w:r>
              <w:rPr>
                <w:rFonts w:ascii="Avenir Next" w:hAnsi="Avenir Next" w:cs="Avenir Next"/>
                <w:i/>
                <w:iCs/>
                <w:color w:val="000000"/>
                <w:sz w:val="20"/>
                <w:szCs w:val="20"/>
              </w:rPr>
              <w:t>Equis</w:t>
            </w:r>
            <w:proofErr w:type="spellEnd"/>
            <w:r>
              <w:rPr>
                <w:rFonts w:ascii="Avenir Next" w:hAnsi="Avenir Next" w:cs="Avenir Next"/>
                <w:i/>
                <w:iCs/>
                <w:color w:val="000000"/>
                <w:sz w:val="20"/>
                <w:szCs w:val="20"/>
              </w:rPr>
              <w:t xml:space="preserve"> zeichnet sich vor allem durch die einzigartige Location und die besondere Atmosphäre aus. Die Räumlichkeiten sind Teil eines alten Kinos. Im oberen Saal werden immer noch ausgewählte Filme ausgestrahlt. Der große Saal unten wird als Bar verwendet. Im Hintergrund werden alte Streifen und Klassiker gezeigt. Parallel wird gute Musik abgespielt. Auffällig ist die rote Beleuchtung, die von großen Neonröhren an den Wänden ausgeht und einen Kontrast zum kühlen Raum bildet. Es gibt viele Sitzmöglichkeiten, weshalb man auch mit einer größeren Gruppe Platz findet. Es ist Selbstbedienung an der Bar, </w:t>
            </w:r>
            <w:r w:rsidR="00256D7A">
              <w:rPr>
                <w:rFonts w:ascii="Avenir Next" w:hAnsi="Avenir Next" w:cs="Avenir Next"/>
                <w:i/>
                <w:iCs/>
                <w:color w:val="000000"/>
                <w:sz w:val="20"/>
                <w:szCs w:val="20"/>
              </w:rPr>
              <w:t>wo alle</w:t>
            </w:r>
            <w:r>
              <w:rPr>
                <w:rFonts w:ascii="Avenir Next" w:hAnsi="Avenir Next" w:cs="Avenir Next"/>
                <w:i/>
                <w:iCs/>
                <w:color w:val="000000"/>
                <w:sz w:val="20"/>
                <w:szCs w:val="20"/>
              </w:rPr>
              <w:t xml:space="preserve"> Preise für Snacks und Getränke fair und günsti</w:t>
            </w:r>
            <w:r w:rsidR="00256D7A">
              <w:rPr>
                <w:rFonts w:ascii="Avenir Next" w:hAnsi="Avenir Next" w:cs="Avenir Next"/>
                <w:i/>
                <w:iCs/>
                <w:color w:val="000000"/>
                <w:sz w:val="20"/>
                <w:szCs w:val="20"/>
              </w:rPr>
              <w:t xml:space="preserve">g </w:t>
            </w:r>
            <w:r w:rsidR="00256D7A">
              <w:rPr>
                <w:rFonts w:ascii="Avenir Next" w:hAnsi="Avenir Next" w:cs="Avenir Next"/>
                <w:i/>
                <w:iCs/>
                <w:color w:val="000000"/>
                <w:sz w:val="20"/>
                <w:szCs w:val="20"/>
              </w:rPr>
              <w:t>sind</w:t>
            </w:r>
            <w:r>
              <w:rPr>
                <w:rFonts w:ascii="Avenir Next" w:hAnsi="Avenir Next" w:cs="Avenir Next"/>
                <w:i/>
                <w:iCs/>
                <w:color w:val="000000"/>
                <w:sz w:val="20"/>
                <w:szCs w:val="20"/>
              </w:rPr>
              <w:t>. Ein Besuch lohnt sich, um sich selbst von diesem außergewöhnlichen Konzept zu überzeugen.</w:t>
            </w:r>
          </w:p>
        </w:tc>
      </w:tr>
      <w:tr w:rsidR="005068EB" w:rsidTr="00A61AB8">
        <w:trPr>
          <w:trHeight w:val="2679"/>
        </w:trPr>
        <w:tc>
          <w:tcPr>
            <w:tcW w:w="4112" w:type="dxa"/>
          </w:tcPr>
          <w:p w:rsidR="005068EB" w:rsidRDefault="007773FE">
            <w:pPr>
              <w:rPr>
                <w:rFonts w:ascii="Avenir Next" w:hAnsi="Avenir Next" w:cs="Avenir Next"/>
                <w:color w:val="000000"/>
                <w:sz w:val="20"/>
                <w:szCs w:val="20"/>
              </w:rPr>
            </w:pPr>
            <w:r>
              <w:rPr>
                <w:rFonts w:ascii="Avenir Next" w:hAnsi="Avenir Next" w:cs="Avenir Next"/>
                <w:color w:val="000000"/>
                <w:sz w:val="20"/>
                <w:szCs w:val="20"/>
              </w:rPr>
              <w:t>The Hat</w:t>
            </w:r>
          </w:p>
        </w:tc>
        <w:tc>
          <w:tcPr>
            <w:tcW w:w="6095" w:type="dxa"/>
          </w:tcPr>
          <w:p w:rsidR="007773FE" w:rsidRDefault="007773FE" w:rsidP="00FD340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Imperial 9 - Nähe Plaza Mayor</w:t>
            </w:r>
          </w:p>
          <w:p w:rsidR="005068EB" w:rsidRDefault="007773FE"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Das Hat ist eigentlich ein </w:t>
            </w:r>
            <w:proofErr w:type="spellStart"/>
            <w:r>
              <w:rPr>
                <w:rFonts w:ascii="Avenir Next" w:hAnsi="Avenir Next" w:cs="Avenir Next"/>
                <w:i/>
                <w:iCs/>
                <w:color w:val="000000"/>
                <w:sz w:val="20"/>
                <w:szCs w:val="20"/>
              </w:rPr>
              <w:t>Hostel</w:t>
            </w:r>
            <w:proofErr w:type="spellEnd"/>
            <w:r>
              <w:rPr>
                <w:rFonts w:ascii="Avenir Next" w:hAnsi="Avenir Next" w:cs="Avenir Next"/>
                <w:i/>
                <w:iCs/>
                <w:color w:val="000000"/>
                <w:sz w:val="20"/>
                <w:szCs w:val="20"/>
              </w:rPr>
              <w:t xml:space="preserve">, </w:t>
            </w:r>
            <w:proofErr w:type="gramStart"/>
            <w:r>
              <w:rPr>
                <w:rFonts w:ascii="Avenir Next" w:hAnsi="Avenir Next" w:cs="Avenir Next"/>
                <w:i/>
                <w:iCs/>
                <w:color w:val="000000"/>
                <w:sz w:val="20"/>
                <w:szCs w:val="20"/>
              </w:rPr>
              <w:t>das</w:t>
            </w:r>
            <w:proofErr w:type="gramEnd"/>
            <w:r>
              <w:rPr>
                <w:rFonts w:ascii="Avenir Next" w:hAnsi="Avenir Next" w:cs="Avenir Next"/>
                <w:i/>
                <w:iCs/>
                <w:color w:val="000000"/>
                <w:sz w:val="20"/>
                <w:szCs w:val="20"/>
              </w:rPr>
              <w:t xml:space="preserve"> sich in der Nähe der Sehenswürdigkeit Plaza Mayor befindet. Das moderne </w:t>
            </w:r>
            <w:proofErr w:type="spellStart"/>
            <w:r>
              <w:rPr>
                <w:rFonts w:ascii="Avenir Next" w:hAnsi="Avenir Next" w:cs="Avenir Next"/>
                <w:i/>
                <w:iCs/>
                <w:color w:val="000000"/>
                <w:sz w:val="20"/>
                <w:szCs w:val="20"/>
              </w:rPr>
              <w:t>Hostel</w:t>
            </w:r>
            <w:proofErr w:type="spellEnd"/>
            <w:r>
              <w:rPr>
                <w:rFonts w:ascii="Avenir Next" w:hAnsi="Avenir Next" w:cs="Avenir Next"/>
                <w:i/>
                <w:iCs/>
                <w:color w:val="000000"/>
                <w:sz w:val="20"/>
                <w:szCs w:val="20"/>
              </w:rPr>
              <w:t xml:space="preserve"> hat im obersten Stockwerk eine Dachterrasse, die nicht nur für </w:t>
            </w:r>
            <w:proofErr w:type="spellStart"/>
            <w:r>
              <w:rPr>
                <w:rFonts w:ascii="Avenir Next" w:hAnsi="Avenir Next" w:cs="Avenir Next"/>
                <w:i/>
                <w:iCs/>
                <w:color w:val="000000"/>
                <w:sz w:val="20"/>
                <w:szCs w:val="20"/>
              </w:rPr>
              <w:t>Hostel</w:t>
            </w:r>
            <w:proofErr w:type="spellEnd"/>
            <w:r>
              <w:rPr>
                <w:rFonts w:ascii="Avenir Next" w:hAnsi="Avenir Next" w:cs="Avenir Next"/>
                <w:i/>
                <w:iCs/>
                <w:color w:val="000000"/>
                <w:sz w:val="20"/>
                <w:szCs w:val="20"/>
              </w:rPr>
              <w:t xml:space="preserve">-Gäste zugänglich ist. Man kommt ganz einfach mit dem Aufzug zur Terrasse, die besonders in lauen Sommernächten genutzt wird. Es gibt eine große Auswahl an Bier, Cocktails und Softdrinks. Hier </w:t>
            </w:r>
            <w:r w:rsidR="00924CAA">
              <w:rPr>
                <w:rFonts w:ascii="Avenir Next" w:hAnsi="Avenir Next" w:cs="Avenir Next"/>
                <w:i/>
                <w:iCs/>
                <w:color w:val="000000"/>
                <w:sz w:val="20"/>
                <w:szCs w:val="20"/>
              </w:rPr>
              <w:t>kommen</w:t>
            </w:r>
            <w:r>
              <w:rPr>
                <w:rFonts w:ascii="Avenir Next" w:hAnsi="Avenir Next" w:cs="Avenir Next"/>
                <w:i/>
                <w:iCs/>
                <w:color w:val="000000"/>
                <w:sz w:val="20"/>
                <w:szCs w:val="20"/>
              </w:rPr>
              <w:t xml:space="preserve"> jeden Abend verschiedene Kulturen und Touristen zusammen - ein buntes Treiben!</w:t>
            </w:r>
          </w:p>
          <w:p w:rsidR="00C90657" w:rsidRDefault="00C90657" w:rsidP="00FD3403">
            <w:pPr>
              <w:tabs>
                <w:tab w:val="left" w:pos="1487"/>
              </w:tabs>
              <w:jc w:val="both"/>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5D5A25">
            <w:pPr>
              <w:tabs>
                <w:tab w:val="left" w:pos="1487"/>
              </w:tabs>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5D5A25">
            <w:pPr>
              <w:tabs>
                <w:tab w:val="left" w:pos="1487"/>
              </w:tabs>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
        </w:tc>
      </w:tr>
      <w:tr w:rsidR="00046FB3" w:rsidTr="00EA77B7">
        <w:tc>
          <w:tcPr>
            <w:tcW w:w="4112" w:type="dxa"/>
          </w:tcPr>
          <w:p w:rsidR="00046FB3" w:rsidRPr="00046FB3" w:rsidRDefault="00046FB3">
            <w:pPr>
              <w:rPr>
                <w:rFonts w:ascii="Avenir Next" w:hAnsi="Avenir Next" w:cs="Avenir Next"/>
                <w:b/>
                <w:bCs/>
                <w:color w:val="000000"/>
                <w:sz w:val="20"/>
                <w:szCs w:val="20"/>
              </w:rPr>
            </w:pPr>
            <w:r w:rsidRPr="00046FB3">
              <w:rPr>
                <w:rFonts w:ascii="Avenir Next" w:hAnsi="Avenir Next" w:cs="Avenir Next"/>
                <w:b/>
                <w:bCs/>
                <w:color w:val="000000"/>
                <w:sz w:val="20"/>
                <w:szCs w:val="20"/>
              </w:rPr>
              <w:t>Clubs</w:t>
            </w:r>
          </w:p>
        </w:tc>
        <w:tc>
          <w:tcPr>
            <w:tcW w:w="6095" w:type="dxa"/>
          </w:tcPr>
          <w:p w:rsidR="00046FB3" w:rsidRDefault="00046FB3" w:rsidP="00046FB3">
            <w:pPr>
              <w:tabs>
                <w:tab w:val="left" w:pos="1487"/>
              </w:tabs>
              <w:jc w:val="both"/>
              <w:rPr>
                <w:rFonts w:ascii="Avenir Next" w:hAnsi="Avenir Next" w:cs="Avenir Next"/>
                <w:i/>
                <w:iCs/>
                <w:color w:val="000000"/>
                <w:sz w:val="20"/>
                <w:szCs w:val="20"/>
              </w:rPr>
            </w:pPr>
            <w:r w:rsidRPr="004B4252">
              <w:rPr>
                <w:rFonts w:ascii="Avenir Next" w:hAnsi="Avenir Next"/>
                <w:b/>
                <w:bCs/>
                <w:sz w:val="20"/>
                <w:szCs w:val="20"/>
              </w:rPr>
              <w:t>Anmerkung</w:t>
            </w:r>
            <w:r>
              <w:rPr>
                <w:rFonts w:ascii="Avenir Next" w:hAnsi="Avenir Next"/>
                <w:b/>
                <w:bCs/>
                <w:sz w:val="20"/>
                <w:szCs w:val="20"/>
              </w:rPr>
              <w:t>en</w:t>
            </w:r>
          </w:p>
        </w:tc>
      </w:tr>
      <w:tr w:rsidR="00046FB3" w:rsidTr="00C90657">
        <w:trPr>
          <w:trHeight w:val="3807"/>
        </w:trPr>
        <w:tc>
          <w:tcPr>
            <w:tcW w:w="4112" w:type="dxa"/>
          </w:tcPr>
          <w:p w:rsidR="00046FB3" w:rsidRDefault="00046FB3">
            <w:pPr>
              <w:rPr>
                <w:rFonts w:ascii="Avenir Next" w:hAnsi="Avenir Next" w:cs="Avenir Next"/>
                <w:color w:val="000000"/>
                <w:sz w:val="20"/>
                <w:szCs w:val="20"/>
              </w:rPr>
            </w:pPr>
            <w:proofErr w:type="spellStart"/>
            <w:r>
              <w:rPr>
                <w:rFonts w:ascii="Avenir Next" w:hAnsi="Avenir Next" w:cs="Avenir Next"/>
                <w:color w:val="000000"/>
                <w:sz w:val="20"/>
                <w:szCs w:val="20"/>
              </w:rPr>
              <w:t>Teatro</w:t>
            </w:r>
            <w:proofErr w:type="spellEnd"/>
            <w:r>
              <w:rPr>
                <w:rFonts w:ascii="Avenir Next" w:hAnsi="Avenir Next" w:cs="Avenir Next"/>
                <w:color w:val="000000"/>
                <w:sz w:val="20"/>
                <w:szCs w:val="20"/>
              </w:rPr>
              <w:t xml:space="preserve"> Kapital</w:t>
            </w: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w:t>
            </w:r>
            <w:proofErr w:type="spellStart"/>
            <w:r>
              <w:rPr>
                <w:rFonts w:ascii="Avenir Next" w:hAnsi="Avenir Next" w:cs="Avenir Next"/>
                <w:i/>
                <w:iCs/>
                <w:color w:val="000000"/>
                <w:sz w:val="20"/>
                <w:szCs w:val="20"/>
              </w:rPr>
              <w:t>Atocha</w:t>
            </w:r>
            <w:proofErr w:type="spellEnd"/>
            <w:r>
              <w:rPr>
                <w:rFonts w:ascii="Avenir Next" w:hAnsi="Avenir Next" w:cs="Avenir Next"/>
                <w:i/>
                <w:iCs/>
                <w:color w:val="000000"/>
                <w:sz w:val="20"/>
                <w:szCs w:val="20"/>
              </w:rPr>
              <w:t xml:space="preserve"> 125 - Nähe Station </w:t>
            </w:r>
            <w:proofErr w:type="spellStart"/>
            <w:r>
              <w:rPr>
                <w:rFonts w:ascii="Avenir Next" w:hAnsi="Avenir Next" w:cs="Avenir Next"/>
                <w:i/>
                <w:iCs/>
                <w:color w:val="000000"/>
                <w:sz w:val="20"/>
                <w:szCs w:val="20"/>
              </w:rPr>
              <w:t>Atocha</w:t>
            </w:r>
            <w:proofErr w:type="spellEnd"/>
          </w:p>
          <w:p w:rsidR="00046FB3" w:rsidRDefault="00046FB3" w:rsidP="00046FB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Hier ist für jeden etwas dabei. Einen abwechslungsreicheren Club findet ihr in ganz Madrid nicht. Es gibt 7 Stockwerke, die unterschiedlich aufgebaut sind und verschiedene Musikrichtungen </w:t>
            </w:r>
            <w:r w:rsidR="009D38A8">
              <w:rPr>
                <w:rFonts w:ascii="Avenir Next" w:hAnsi="Avenir Next" w:cs="Avenir Next"/>
                <w:i/>
                <w:iCs/>
                <w:color w:val="000000"/>
                <w:sz w:val="20"/>
                <w:szCs w:val="20"/>
              </w:rPr>
              <w:t>anbieten</w:t>
            </w:r>
            <w:r>
              <w:rPr>
                <w:rFonts w:ascii="Avenir Next" w:hAnsi="Avenir Next" w:cs="Avenir Next"/>
                <w:i/>
                <w:iCs/>
                <w:color w:val="000000"/>
                <w:sz w:val="20"/>
                <w:szCs w:val="20"/>
              </w:rPr>
              <w:t xml:space="preserve">. Ihr findet hier alles von House &amp; Dance über </w:t>
            </w:r>
            <w:proofErr w:type="gramStart"/>
            <w:r>
              <w:rPr>
                <w:rFonts w:ascii="Avenir Next" w:hAnsi="Avenir Next" w:cs="Avenir Next"/>
                <w:i/>
                <w:iCs/>
                <w:color w:val="000000"/>
                <w:sz w:val="20"/>
                <w:szCs w:val="20"/>
              </w:rPr>
              <w:t>H</w:t>
            </w:r>
            <w:r w:rsidR="00E873E7">
              <w:rPr>
                <w:rFonts w:ascii="Avenir Next" w:hAnsi="Avenir Next" w:cs="Avenir Next"/>
                <w:i/>
                <w:iCs/>
                <w:color w:val="000000"/>
                <w:sz w:val="20"/>
                <w:szCs w:val="20"/>
              </w:rPr>
              <w:t>i</w:t>
            </w:r>
            <w:r>
              <w:rPr>
                <w:rFonts w:ascii="Avenir Next" w:hAnsi="Avenir Next" w:cs="Avenir Next"/>
                <w:i/>
                <w:iCs/>
                <w:color w:val="000000"/>
                <w:sz w:val="20"/>
                <w:szCs w:val="20"/>
              </w:rPr>
              <w:t>p Hop</w:t>
            </w:r>
            <w:proofErr w:type="gramEnd"/>
            <w:r>
              <w:rPr>
                <w:rFonts w:ascii="Avenir Next" w:hAnsi="Avenir Next" w:cs="Avenir Next"/>
                <w:i/>
                <w:iCs/>
                <w:color w:val="000000"/>
                <w:sz w:val="20"/>
                <w:szCs w:val="20"/>
              </w:rPr>
              <w:t xml:space="preserve"> &amp; RNB bis hin zu </w:t>
            </w:r>
            <w:proofErr w:type="spellStart"/>
            <w:r>
              <w:rPr>
                <w:rFonts w:ascii="Avenir Next" w:hAnsi="Avenir Next" w:cs="Avenir Next"/>
                <w:i/>
                <w:iCs/>
                <w:color w:val="000000"/>
                <w:sz w:val="20"/>
                <w:szCs w:val="20"/>
              </w:rPr>
              <w:t>Reggaeton</w:t>
            </w:r>
            <w:proofErr w:type="spellEnd"/>
            <w:r>
              <w:rPr>
                <w:rFonts w:ascii="Avenir Next" w:hAnsi="Avenir Next" w:cs="Avenir Next"/>
                <w:i/>
                <w:iCs/>
                <w:color w:val="000000"/>
                <w:sz w:val="20"/>
                <w:szCs w:val="20"/>
              </w:rPr>
              <w:t xml:space="preserve">. Der Main-Floor befindet sich im Erdgeschoss, wo man die Räumlichkeiten des ehemaligen Theaters noch erkennen kann. Ihr trefft im </w:t>
            </w:r>
            <w:proofErr w:type="spellStart"/>
            <w:r>
              <w:rPr>
                <w:rFonts w:ascii="Avenir Next" w:hAnsi="Avenir Next" w:cs="Avenir Next"/>
                <w:i/>
                <w:iCs/>
                <w:color w:val="000000"/>
                <w:sz w:val="20"/>
                <w:szCs w:val="20"/>
              </w:rPr>
              <w:t>Teatro</w:t>
            </w:r>
            <w:proofErr w:type="spellEnd"/>
            <w:r>
              <w:rPr>
                <w:rFonts w:ascii="Avenir Next" w:hAnsi="Avenir Next" w:cs="Avenir Next"/>
                <w:i/>
                <w:iCs/>
                <w:color w:val="000000"/>
                <w:sz w:val="20"/>
                <w:szCs w:val="20"/>
              </w:rPr>
              <w:t xml:space="preserve"> Kapital vor allem auf Touristen, Einheimische findet ihr besonders auf der </w:t>
            </w:r>
            <w:proofErr w:type="spellStart"/>
            <w:r>
              <w:rPr>
                <w:rFonts w:ascii="Avenir Next" w:hAnsi="Avenir Next" w:cs="Avenir Next"/>
                <w:i/>
                <w:iCs/>
                <w:color w:val="000000"/>
                <w:sz w:val="20"/>
                <w:szCs w:val="20"/>
              </w:rPr>
              <w:t>Reggeaton</w:t>
            </w:r>
            <w:proofErr w:type="spellEnd"/>
            <w:r>
              <w:rPr>
                <w:rFonts w:ascii="Avenir Next" w:hAnsi="Avenir Next" w:cs="Avenir Next"/>
                <w:i/>
                <w:iCs/>
                <w:color w:val="000000"/>
                <w:sz w:val="20"/>
                <w:szCs w:val="20"/>
              </w:rPr>
              <w:t xml:space="preserve">-Etage. Empfehlenswert ist es, frühzeitig zum Club zu gehen. Die Schlange am Wochenende ist </w:t>
            </w:r>
            <w:r w:rsidR="00E873E7">
              <w:rPr>
                <w:rFonts w:ascii="Avenir Next" w:hAnsi="Avenir Next" w:cs="Avenir Next"/>
                <w:i/>
                <w:iCs/>
                <w:color w:val="000000"/>
                <w:sz w:val="20"/>
                <w:szCs w:val="20"/>
              </w:rPr>
              <w:t>sehr</w:t>
            </w:r>
            <w:r>
              <w:rPr>
                <w:rFonts w:ascii="Avenir Next" w:hAnsi="Avenir Next" w:cs="Avenir Next"/>
                <w:i/>
                <w:iCs/>
                <w:color w:val="000000"/>
                <w:sz w:val="20"/>
                <w:szCs w:val="20"/>
              </w:rPr>
              <w:t xml:space="preserve"> lang. Eventuell kann man sich vorab registrieren, damit man schneller reinkommt.</w:t>
            </w:r>
          </w:p>
        </w:tc>
      </w:tr>
      <w:tr w:rsidR="00046FB3" w:rsidTr="00C90657">
        <w:trPr>
          <w:trHeight w:val="2402"/>
        </w:trPr>
        <w:tc>
          <w:tcPr>
            <w:tcW w:w="4112" w:type="dxa"/>
          </w:tcPr>
          <w:p w:rsidR="00046FB3" w:rsidRDefault="00046FB3">
            <w:pPr>
              <w:rPr>
                <w:rFonts w:ascii="Avenir Next" w:hAnsi="Avenir Next" w:cs="Avenir Next"/>
                <w:color w:val="000000"/>
                <w:sz w:val="20"/>
                <w:szCs w:val="20"/>
              </w:rPr>
            </w:pPr>
            <w:proofErr w:type="spellStart"/>
            <w:r>
              <w:rPr>
                <w:rFonts w:ascii="Avenir Next" w:hAnsi="Avenir Next" w:cs="Avenir Next"/>
                <w:color w:val="000000"/>
                <w:sz w:val="20"/>
                <w:szCs w:val="20"/>
              </w:rPr>
              <w:t>Ochoymedio</w:t>
            </w:r>
            <w:proofErr w:type="spellEnd"/>
          </w:p>
        </w:tc>
        <w:tc>
          <w:tcPr>
            <w:tcW w:w="6095" w:type="dxa"/>
          </w:tcPr>
          <w:p w:rsidR="00E873E7" w:rsidRDefault="00046FB3" w:rsidP="00046FB3">
            <w:pPr>
              <w:tabs>
                <w:tab w:val="left" w:pos="2249"/>
              </w:tabs>
              <w:jc w:val="both"/>
              <w:rPr>
                <w:rFonts w:ascii="Arial" w:hAnsi="Arial" w:cs="Arial"/>
                <w:color w:val="424242"/>
                <w:sz w:val="28"/>
                <w:szCs w:val="28"/>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Barceló 11 - Nähe Station Tribunal</w:t>
            </w:r>
            <w:r>
              <w:rPr>
                <w:rFonts w:ascii="Arial" w:hAnsi="Arial" w:cs="Arial"/>
                <w:color w:val="424242"/>
                <w:sz w:val="28"/>
                <w:szCs w:val="28"/>
              </w:rPr>
              <w:t xml:space="preserve">   </w:t>
            </w:r>
          </w:p>
          <w:p w:rsidR="00046FB3" w:rsidRPr="00E873E7" w:rsidRDefault="00046FB3" w:rsidP="00046FB3">
            <w:pPr>
              <w:tabs>
                <w:tab w:val="left" w:pos="2249"/>
              </w:tabs>
              <w:jc w:val="both"/>
              <w:rPr>
                <w:rFonts w:ascii="Avenir Next" w:hAnsi="Avenir Next" w:cs="Avenir Next"/>
                <w:i/>
                <w:iCs/>
                <w:color w:val="000000"/>
                <w:sz w:val="20"/>
                <w:szCs w:val="20"/>
              </w:rPr>
            </w:pPr>
            <w:r>
              <w:rPr>
                <w:rFonts w:ascii="Arial" w:hAnsi="Arial" w:cs="Arial"/>
                <w:color w:val="424242"/>
                <w:sz w:val="28"/>
                <w:szCs w:val="28"/>
              </w:rPr>
              <w:t xml:space="preserve">                                                                                        </w:t>
            </w:r>
          </w:p>
          <w:p w:rsidR="00046FB3" w:rsidRDefault="00046FB3" w:rsidP="00046FB3">
            <w:pPr>
              <w:tabs>
                <w:tab w:val="left" w:pos="2249"/>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Das </w:t>
            </w:r>
            <w:proofErr w:type="spellStart"/>
            <w:r>
              <w:rPr>
                <w:rFonts w:ascii="Avenir Next" w:hAnsi="Avenir Next" w:cs="Avenir Next"/>
                <w:i/>
                <w:iCs/>
                <w:color w:val="000000"/>
                <w:sz w:val="20"/>
                <w:szCs w:val="20"/>
              </w:rPr>
              <w:t>Ochoymedio</w:t>
            </w:r>
            <w:proofErr w:type="spellEnd"/>
            <w:r>
              <w:rPr>
                <w:rFonts w:ascii="Avenir Next" w:hAnsi="Avenir Next" w:cs="Avenir Next"/>
                <w:i/>
                <w:iCs/>
                <w:color w:val="000000"/>
                <w:sz w:val="20"/>
                <w:szCs w:val="20"/>
              </w:rPr>
              <w:t xml:space="preserve"> ist ein Club mit einer schönen Location. Hier läuft vor allem Indie. </w:t>
            </w:r>
            <w:r w:rsidR="00E873E7">
              <w:rPr>
                <w:rFonts w:ascii="Avenir Next" w:hAnsi="Avenir Next" w:cs="Avenir Next"/>
                <w:i/>
                <w:iCs/>
                <w:color w:val="000000"/>
                <w:sz w:val="20"/>
                <w:szCs w:val="20"/>
              </w:rPr>
              <w:t>A</w:t>
            </w:r>
            <w:r>
              <w:rPr>
                <w:rFonts w:ascii="Avenir Next" w:hAnsi="Avenir Next" w:cs="Avenir Next"/>
                <w:i/>
                <w:iCs/>
                <w:color w:val="000000"/>
                <w:sz w:val="20"/>
                <w:szCs w:val="20"/>
              </w:rPr>
              <w:t xml:space="preserve">uf den Playlists der DJs findet ihr </w:t>
            </w:r>
            <w:r w:rsidR="00E873E7">
              <w:rPr>
                <w:rFonts w:ascii="Avenir Next" w:hAnsi="Avenir Next" w:cs="Avenir Next"/>
                <w:i/>
                <w:iCs/>
                <w:color w:val="000000"/>
                <w:sz w:val="20"/>
                <w:szCs w:val="20"/>
              </w:rPr>
              <w:t xml:space="preserve">aber </w:t>
            </w:r>
            <w:r>
              <w:rPr>
                <w:rFonts w:ascii="Avenir Next" w:hAnsi="Avenir Next" w:cs="Avenir Next"/>
                <w:i/>
                <w:iCs/>
                <w:color w:val="000000"/>
                <w:sz w:val="20"/>
                <w:szCs w:val="20"/>
              </w:rPr>
              <w:t xml:space="preserve">auch Pop, Rock, Alternative Hits und </w:t>
            </w:r>
            <w:proofErr w:type="gramStart"/>
            <w:r>
              <w:rPr>
                <w:rFonts w:ascii="Avenir Next" w:hAnsi="Avenir Next" w:cs="Avenir Next"/>
                <w:i/>
                <w:iCs/>
                <w:color w:val="000000"/>
                <w:sz w:val="20"/>
                <w:szCs w:val="20"/>
              </w:rPr>
              <w:t>Hip Hop</w:t>
            </w:r>
            <w:proofErr w:type="gramEnd"/>
            <w:r>
              <w:rPr>
                <w:rFonts w:ascii="Avenir Next" w:hAnsi="Avenir Next" w:cs="Avenir Next"/>
                <w:i/>
                <w:iCs/>
                <w:color w:val="000000"/>
                <w:sz w:val="20"/>
                <w:szCs w:val="20"/>
              </w:rPr>
              <w:t xml:space="preserve">. An bestimmten Abenden finden hier sogar </w:t>
            </w:r>
            <w:r w:rsidR="00E873E7">
              <w:rPr>
                <w:rFonts w:ascii="Avenir Next" w:hAnsi="Avenir Next" w:cs="Avenir Next"/>
                <w:i/>
                <w:iCs/>
                <w:color w:val="000000"/>
                <w:sz w:val="20"/>
                <w:szCs w:val="20"/>
              </w:rPr>
              <w:t>Live-</w:t>
            </w:r>
            <w:r>
              <w:rPr>
                <w:rFonts w:ascii="Avenir Next" w:hAnsi="Avenir Next" w:cs="Avenir Next"/>
                <w:i/>
                <w:iCs/>
                <w:color w:val="000000"/>
                <w:sz w:val="20"/>
                <w:szCs w:val="20"/>
              </w:rPr>
              <w:t>Konzerte statt. Abhängig von der Veranstaltung können die Eintrittspreise variieren. Dresscode ist hier leger, ihr könnt auch Sneaker</w:t>
            </w:r>
            <w:r w:rsidR="00206B11">
              <w:rPr>
                <w:rFonts w:ascii="Avenir Next" w:hAnsi="Avenir Next" w:cs="Avenir Next"/>
                <w:i/>
                <w:iCs/>
                <w:color w:val="000000"/>
                <w:sz w:val="20"/>
                <w:szCs w:val="20"/>
              </w:rPr>
              <w:t>s</w:t>
            </w:r>
            <w:r>
              <w:rPr>
                <w:rFonts w:ascii="Avenir Next" w:hAnsi="Avenir Next" w:cs="Avenir Next"/>
                <w:i/>
                <w:iCs/>
                <w:color w:val="000000"/>
                <w:sz w:val="20"/>
                <w:szCs w:val="20"/>
              </w:rPr>
              <w:t xml:space="preserve"> und Alltagslook tragen.</w:t>
            </w:r>
          </w:p>
        </w:tc>
      </w:tr>
      <w:tr w:rsidR="00046FB3" w:rsidTr="00C90657">
        <w:trPr>
          <w:trHeight w:val="3258"/>
        </w:trPr>
        <w:tc>
          <w:tcPr>
            <w:tcW w:w="4112" w:type="dxa"/>
          </w:tcPr>
          <w:p w:rsidR="00046FB3" w:rsidRDefault="00046FB3">
            <w:pPr>
              <w:rPr>
                <w:rFonts w:ascii="Avenir Next" w:hAnsi="Avenir Next" w:cs="Avenir Next"/>
                <w:color w:val="000000"/>
                <w:sz w:val="20"/>
                <w:szCs w:val="20"/>
              </w:rPr>
            </w:pPr>
            <w:r>
              <w:rPr>
                <w:rFonts w:ascii="Avenir Next" w:hAnsi="Avenir Next" w:cs="Avenir Next"/>
                <w:color w:val="000000"/>
                <w:sz w:val="20"/>
                <w:szCs w:val="20"/>
              </w:rPr>
              <w:t>Shoko Madrid</w:t>
            </w: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roofErr w:type="spellStart"/>
            <w:r>
              <w:rPr>
                <w:rFonts w:ascii="Avenir Next" w:hAnsi="Avenir Next" w:cs="Avenir Next"/>
                <w:i/>
                <w:iCs/>
                <w:color w:val="000000"/>
                <w:sz w:val="20"/>
                <w:szCs w:val="20"/>
              </w:rPr>
              <w:t>Calle</w:t>
            </w:r>
            <w:proofErr w:type="spellEnd"/>
            <w:r>
              <w:rPr>
                <w:rFonts w:ascii="Avenir Next" w:hAnsi="Avenir Next" w:cs="Avenir Next"/>
                <w:i/>
                <w:iCs/>
                <w:color w:val="000000"/>
                <w:sz w:val="20"/>
                <w:szCs w:val="20"/>
              </w:rPr>
              <w:t xml:space="preserve"> de Toledo 86 - Nähe Station La Latina oder </w:t>
            </w:r>
            <w:proofErr w:type="spellStart"/>
            <w:r>
              <w:rPr>
                <w:rFonts w:ascii="Avenir Next" w:hAnsi="Avenir Next" w:cs="Avenir Next"/>
                <w:i/>
                <w:iCs/>
                <w:color w:val="000000"/>
                <w:sz w:val="20"/>
                <w:szCs w:val="20"/>
              </w:rPr>
              <w:t>Puerta</w:t>
            </w:r>
            <w:proofErr w:type="spellEnd"/>
            <w:r>
              <w:rPr>
                <w:rFonts w:ascii="Avenir Next" w:hAnsi="Avenir Next" w:cs="Avenir Next"/>
                <w:i/>
                <w:iCs/>
                <w:color w:val="000000"/>
                <w:sz w:val="20"/>
                <w:szCs w:val="20"/>
              </w:rPr>
              <w:t xml:space="preserve"> de Toledo</w:t>
            </w:r>
          </w:p>
          <w:p w:rsidR="00F415BB" w:rsidRDefault="00046FB3" w:rsidP="00046FB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                                                                                               </w:t>
            </w:r>
          </w:p>
          <w:p w:rsidR="00046FB3" w:rsidRDefault="00046FB3" w:rsidP="00046FB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Das Shoko ist ein typischer spanischer Club. Hier läuft den ganzen Abend und die ganze Nacht </w:t>
            </w:r>
            <w:proofErr w:type="spellStart"/>
            <w:r>
              <w:rPr>
                <w:rFonts w:ascii="Avenir Next" w:hAnsi="Avenir Next" w:cs="Avenir Next"/>
                <w:i/>
                <w:iCs/>
                <w:color w:val="000000"/>
                <w:sz w:val="20"/>
                <w:szCs w:val="20"/>
              </w:rPr>
              <w:t>Reggeaton</w:t>
            </w:r>
            <w:proofErr w:type="spellEnd"/>
            <w:r>
              <w:rPr>
                <w:rFonts w:ascii="Avenir Next" w:hAnsi="Avenir Next" w:cs="Avenir Next"/>
                <w:i/>
                <w:iCs/>
                <w:color w:val="000000"/>
                <w:sz w:val="20"/>
                <w:szCs w:val="20"/>
              </w:rPr>
              <w:t>. Ihr seid hier mitten unter Spaniern und Personen, die in Madrid leben. Die Atmosphäre und Stimmung sind außergewöhnlich. Die Spanier sind sehr textsicher und singen bei den meisten Songs lauthals mit. Außerdem ist die Tanzfläche immer voll, es wird viel getanzt. Die Location ist schön und vor allem von außen edel. Hier empfiehlt es sich, ein schönes Outfit zu wählen. Die Spanier wissen, wie man sich gut kleidet. Das Shoko ist auf jeden Fall einen Besuch w</w:t>
            </w:r>
            <w:bookmarkStart w:id="0" w:name="_GoBack"/>
            <w:bookmarkEnd w:id="0"/>
            <w:r>
              <w:rPr>
                <w:rFonts w:ascii="Avenir Next" w:hAnsi="Avenir Next" w:cs="Avenir Next"/>
                <w:i/>
                <w:iCs/>
                <w:color w:val="000000"/>
                <w:sz w:val="20"/>
                <w:szCs w:val="20"/>
              </w:rPr>
              <w:t>ert.</w:t>
            </w: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
        </w:tc>
      </w:tr>
      <w:tr w:rsidR="00046FB3" w:rsidTr="00EA77B7">
        <w:tc>
          <w:tcPr>
            <w:tcW w:w="4112" w:type="dxa"/>
          </w:tcPr>
          <w:p w:rsidR="00046FB3" w:rsidRDefault="00046FB3">
            <w:pPr>
              <w:rPr>
                <w:rFonts w:ascii="Avenir Next" w:hAnsi="Avenir Next" w:cs="Avenir Next"/>
                <w:color w:val="000000"/>
                <w:sz w:val="20"/>
                <w:szCs w:val="20"/>
              </w:rPr>
            </w:pPr>
          </w:p>
        </w:tc>
        <w:tc>
          <w:tcPr>
            <w:tcW w:w="6095" w:type="dxa"/>
          </w:tcPr>
          <w:p w:rsidR="00046FB3" w:rsidRDefault="00046FB3" w:rsidP="00046FB3">
            <w:pPr>
              <w:tabs>
                <w:tab w:val="left" w:pos="1487"/>
              </w:tabs>
              <w:jc w:val="both"/>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046FB3">
            <w:pPr>
              <w:tabs>
                <w:tab w:val="left" w:pos="1487"/>
              </w:tabs>
              <w:jc w:val="both"/>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046FB3">
            <w:pPr>
              <w:tabs>
                <w:tab w:val="left" w:pos="1487"/>
              </w:tabs>
              <w:jc w:val="both"/>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046FB3">
            <w:pPr>
              <w:tabs>
                <w:tab w:val="left" w:pos="1487"/>
              </w:tabs>
              <w:jc w:val="both"/>
              <w:rPr>
                <w:rFonts w:ascii="Avenir Next" w:hAnsi="Avenir Next" w:cs="Avenir Next"/>
                <w:i/>
                <w:iCs/>
                <w:color w:val="000000"/>
                <w:sz w:val="20"/>
                <w:szCs w:val="20"/>
              </w:rPr>
            </w:pPr>
          </w:p>
        </w:tc>
      </w:tr>
      <w:tr w:rsidR="005068EB" w:rsidTr="00EA77B7">
        <w:tc>
          <w:tcPr>
            <w:tcW w:w="4112" w:type="dxa"/>
          </w:tcPr>
          <w:p w:rsidR="005068EB" w:rsidRDefault="005068EB">
            <w:pPr>
              <w:rPr>
                <w:rFonts w:ascii="Avenir Next" w:hAnsi="Avenir Next" w:cs="Avenir Next"/>
                <w:color w:val="000000"/>
                <w:sz w:val="20"/>
                <w:szCs w:val="20"/>
              </w:rPr>
            </w:pPr>
          </w:p>
        </w:tc>
        <w:tc>
          <w:tcPr>
            <w:tcW w:w="6095" w:type="dxa"/>
          </w:tcPr>
          <w:p w:rsidR="005068EB" w:rsidRDefault="005068EB" w:rsidP="005D5A25">
            <w:pPr>
              <w:tabs>
                <w:tab w:val="left" w:pos="1487"/>
              </w:tabs>
              <w:rPr>
                <w:rFonts w:ascii="Avenir Next" w:hAnsi="Avenir Next" w:cs="Avenir Next"/>
                <w:i/>
                <w:iCs/>
                <w:color w:val="000000"/>
                <w:sz w:val="20"/>
                <w:szCs w:val="20"/>
              </w:rPr>
            </w:pPr>
          </w:p>
        </w:tc>
      </w:tr>
    </w:tbl>
    <w:p w:rsidR="002D5842" w:rsidRDefault="002D5842"/>
    <w:p w:rsidR="004A0FDD" w:rsidRDefault="004A0FDD"/>
    <w:p w:rsidR="002D5842" w:rsidRDefault="002D5842">
      <w:pPr>
        <w:rPr>
          <w:rFonts w:ascii="Avenir Next" w:hAnsi="Avenir Next" w:cs="Avenir Next"/>
          <w:color w:val="000000"/>
          <w:sz w:val="20"/>
          <w:szCs w:val="20"/>
        </w:rPr>
      </w:pPr>
      <w:r>
        <w:rPr>
          <w:rFonts w:ascii="Avenir Next" w:hAnsi="Avenir Next" w:cs="Avenir Next"/>
          <w:color w:val="000000"/>
          <w:sz w:val="20"/>
          <w:szCs w:val="20"/>
        </w:rPr>
        <w:lastRenderedPageBreak/>
        <w:t xml:space="preserve">Weitere Inspirationen, Vorschläge und Empfehlungen findet ihr beispielsweise auf </w:t>
      </w:r>
      <w:proofErr w:type="spellStart"/>
      <w:r>
        <w:rPr>
          <w:rFonts w:ascii="Avenir Next" w:hAnsi="Avenir Next" w:cs="Avenir Next"/>
          <w:color w:val="000000"/>
          <w:sz w:val="20"/>
          <w:szCs w:val="20"/>
        </w:rPr>
        <w:t>Tripadvisor</w:t>
      </w:r>
      <w:proofErr w:type="spellEnd"/>
      <w:r>
        <w:rPr>
          <w:rFonts w:ascii="Avenir Next" w:hAnsi="Avenir Next" w:cs="Avenir Next"/>
          <w:color w:val="000000"/>
          <w:sz w:val="20"/>
          <w:szCs w:val="20"/>
        </w:rPr>
        <w:t>, auf Instagram unter „</w:t>
      </w:r>
      <w:proofErr w:type="spellStart"/>
      <w:r>
        <w:rPr>
          <w:rFonts w:ascii="Avenir Next" w:hAnsi="Avenir Next" w:cs="Avenir Next"/>
          <w:color w:val="000000"/>
          <w:sz w:val="20"/>
          <w:szCs w:val="20"/>
        </w:rPr>
        <w:t>madridfoodguide</w:t>
      </w:r>
      <w:proofErr w:type="spellEnd"/>
      <w:r>
        <w:rPr>
          <w:rFonts w:ascii="Avenir Next" w:hAnsi="Avenir Next" w:cs="Avenir Next"/>
          <w:color w:val="000000"/>
          <w:sz w:val="20"/>
          <w:szCs w:val="20"/>
        </w:rPr>
        <w:t>“, auf Pinterest und anderen Portalen</w:t>
      </w:r>
      <w:r w:rsidR="00E70415">
        <w:rPr>
          <w:rFonts w:ascii="Avenir Next" w:hAnsi="Avenir Next" w:cs="Avenir Next"/>
          <w:color w:val="000000"/>
          <w:sz w:val="20"/>
          <w:szCs w:val="20"/>
        </w:rPr>
        <w:t>.</w:t>
      </w:r>
    </w:p>
    <w:p w:rsidR="002D5842" w:rsidRDefault="002D5842">
      <w:pPr>
        <w:rPr>
          <w:rFonts w:ascii="Avenir Next" w:hAnsi="Avenir Next" w:cs="Avenir Next"/>
          <w:color w:val="000000"/>
          <w:sz w:val="20"/>
          <w:szCs w:val="20"/>
        </w:rPr>
      </w:pPr>
    </w:p>
    <w:p w:rsidR="002D5842" w:rsidRDefault="002D5842" w:rsidP="002D5842">
      <w:pPr>
        <w:rPr>
          <w:rFonts w:ascii="Avenir Next" w:hAnsi="Avenir Next" w:cs="Avenir Next"/>
          <w:color w:val="000000"/>
          <w:sz w:val="20"/>
          <w:szCs w:val="20"/>
        </w:rPr>
      </w:pPr>
      <w:r>
        <w:rPr>
          <w:rFonts w:ascii="Avenir Next" w:hAnsi="Avenir Next" w:cs="Avenir Next"/>
          <w:color w:val="000000"/>
          <w:sz w:val="20"/>
          <w:szCs w:val="20"/>
        </w:rPr>
        <w:t xml:space="preserve">Es gibt verschiedene Anbieter für Lieferservice. Dazu zählen </w:t>
      </w:r>
      <w:proofErr w:type="spellStart"/>
      <w:r>
        <w:rPr>
          <w:rFonts w:ascii="Avenir Next" w:hAnsi="Avenir Next" w:cs="Avenir Next"/>
          <w:color w:val="000000"/>
          <w:sz w:val="20"/>
          <w:szCs w:val="20"/>
        </w:rPr>
        <w:t>foodora</w:t>
      </w:r>
      <w:proofErr w:type="spellEnd"/>
      <w:r>
        <w:rPr>
          <w:rFonts w:ascii="Avenir Next" w:hAnsi="Avenir Next" w:cs="Avenir Next"/>
          <w:color w:val="000000"/>
          <w:sz w:val="20"/>
          <w:szCs w:val="20"/>
        </w:rPr>
        <w:t xml:space="preserve">, </w:t>
      </w:r>
      <w:proofErr w:type="spellStart"/>
      <w:r>
        <w:rPr>
          <w:rFonts w:ascii="Avenir Next" w:hAnsi="Avenir Next" w:cs="Avenir Next"/>
          <w:color w:val="000000"/>
          <w:sz w:val="20"/>
          <w:szCs w:val="20"/>
        </w:rPr>
        <w:t>deliveroo</w:t>
      </w:r>
      <w:proofErr w:type="spellEnd"/>
      <w:r>
        <w:rPr>
          <w:rFonts w:ascii="Avenir Next" w:hAnsi="Avenir Next" w:cs="Avenir Next"/>
          <w:color w:val="000000"/>
          <w:sz w:val="20"/>
          <w:szCs w:val="20"/>
        </w:rPr>
        <w:t xml:space="preserve"> und </w:t>
      </w:r>
      <w:proofErr w:type="spellStart"/>
      <w:r>
        <w:rPr>
          <w:rFonts w:ascii="Avenir Next" w:hAnsi="Avenir Next" w:cs="Avenir Next"/>
          <w:color w:val="000000"/>
          <w:sz w:val="20"/>
          <w:szCs w:val="20"/>
        </w:rPr>
        <w:t>uber</w:t>
      </w:r>
      <w:proofErr w:type="spellEnd"/>
      <w:r>
        <w:rPr>
          <w:rFonts w:ascii="Avenir Next" w:hAnsi="Avenir Next" w:cs="Avenir Next"/>
          <w:color w:val="000000"/>
          <w:sz w:val="20"/>
          <w:szCs w:val="20"/>
        </w:rPr>
        <w:t xml:space="preserve"> </w:t>
      </w:r>
      <w:proofErr w:type="spellStart"/>
      <w:r>
        <w:rPr>
          <w:rFonts w:ascii="Avenir Next" w:hAnsi="Avenir Next" w:cs="Avenir Next"/>
          <w:color w:val="000000"/>
          <w:sz w:val="20"/>
          <w:szCs w:val="20"/>
        </w:rPr>
        <w:t>eats</w:t>
      </w:r>
      <w:proofErr w:type="spellEnd"/>
      <w:r w:rsidR="00E70415">
        <w:rPr>
          <w:rFonts w:ascii="Avenir Next" w:hAnsi="Avenir Next" w:cs="Avenir Next"/>
          <w:color w:val="000000"/>
          <w:sz w:val="20"/>
          <w:szCs w:val="20"/>
        </w:rPr>
        <w:t>.</w:t>
      </w:r>
    </w:p>
    <w:p w:rsidR="002D5842" w:rsidRDefault="002D5842"/>
    <w:sectPr w:rsidR="002D5842" w:rsidSect="00EA77B7">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046FB3"/>
    <w:rsid w:val="000B2F0F"/>
    <w:rsid w:val="00116669"/>
    <w:rsid w:val="001202FB"/>
    <w:rsid w:val="00190914"/>
    <w:rsid w:val="001A6FB8"/>
    <w:rsid w:val="001B10AD"/>
    <w:rsid w:val="001D2175"/>
    <w:rsid w:val="00206B11"/>
    <w:rsid w:val="002231EB"/>
    <w:rsid w:val="00256D7A"/>
    <w:rsid w:val="00275FD6"/>
    <w:rsid w:val="002A302E"/>
    <w:rsid w:val="002B659C"/>
    <w:rsid w:val="002D5842"/>
    <w:rsid w:val="003753D0"/>
    <w:rsid w:val="00386F38"/>
    <w:rsid w:val="003A012D"/>
    <w:rsid w:val="003D3CA9"/>
    <w:rsid w:val="003D4260"/>
    <w:rsid w:val="0043093F"/>
    <w:rsid w:val="004A0FDD"/>
    <w:rsid w:val="004B4252"/>
    <w:rsid w:val="00503105"/>
    <w:rsid w:val="005068EB"/>
    <w:rsid w:val="0051437A"/>
    <w:rsid w:val="005D5A25"/>
    <w:rsid w:val="005E5F40"/>
    <w:rsid w:val="005F4FDB"/>
    <w:rsid w:val="00661C36"/>
    <w:rsid w:val="0066531B"/>
    <w:rsid w:val="007511DB"/>
    <w:rsid w:val="0077286E"/>
    <w:rsid w:val="007773FE"/>
    <w:rsid w:val="00795CC1"/>
    <w:rsid w:val="007D1B8D"/>
    <w:rsid w:val="008226CF"/>
    <w:rsid w:val="008E0FC9"/>
    <w:rsid w:val="008F150A"/>
    <w:rsid w:val="00924CAA"/>
    <w:rsid w:val="00936407"/>
    <w:rsid w:val="009D38A8"/>
    <w:rsid w:val="009F1E90"/>
    <w:rsid w:val="00A61AB8"/>
    <w:rsid w:val="00A72BDE"/>
    <w:rsid w:val="00B15B24"/>
    <w:rsid w:val="00B52829"/>
    <w:rsid w:val="00B63E6B"/>
    <w:rsid w:val="00B66002"/>
    <w:rsid w:val="00BC31E0"/>
    <w:rsid w:val="00BD1899"/>
    <w:rsid w:val="00BD517F"/>
    <w:rsid w:val="00C65576"/>
    <w:rsid w:val="00C90657"/>
    <w:rsid w:val="00CB152A"/>
    <w:rsid w:val="00CE6AD0"/>
    <w:rsid w:val="00D97599"/>
    <w:rsid w:val="00DB5132"/>
    <w:rsid w:val="00DD4BE8"/>
    <w:rsid w:val="00E70415"/>
    <w:rsid w:val="00E873E7"/>
    <w:rsid w:val="00EA0601"/>
    <w:rsid w:val="00EA77B7"/>
    <w:rsid w:val="00F161B1"/>
    <w:rsid w:val="00F415BB"/>
    <w:rsid w:val="00F70C81"/>
    <w:rsid w:val="00FD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B51"/>
  <w15:chartTrackingRefBased/>
  <w15:docId w15:val="{8994FA01-06D6-2E44-8A63-EF731B6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F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D5A2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8FC7-C5C4-A844-A0C2-B409CBAB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9267</Characters>
  <Application>Microsoft Office Word</Application>
  <DocSecurity>0</DocSecurity>
  <Lines>308</Lines>
  <Paragraphs>66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Theresa</dc:creator>
  <cp:keywords/>
  <dc:description/>
  <cp:lastModifiedBy>Kern Theresa</cp:lastModifiedBy>
  <cp:revision>36</cp:revision>
  <dcterms:created xsi:type="dcterms:W3CDTF">2019-10-31T18:04:00Z</dcterms:created>
  <dcterms:modified xsi:type="dcterms:W3CDTF">2019-10-31T21:04:00Z</dcterms:modified>
  <cp:category/>
</cp:coreProperties>
</file>